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A77FE3" w:rsidRPr="00621453" w:rsidRDefault="00621453" w:rsidP="00621453">
      <w:pPr>
        <w:jc w:val="center"/>
        <w:rPr>
          <w:rFonts w:ascii="Times New Roman" w:hAnsi="Times New Roman" w:cs="Times New Roman"/>
          <w:b/>
          <w:sz w:val="28"/>
          <w:szCs w:val="28"/>
          <w:lang w:val="en-US"/>
        </w:rPr>
      </w:pPr>
      <w:r w:rsidRPr="00621453">
        <w:rPr>
          <w:rFonts w:ascii="Times New Roman" w:hAnsi="Times New Roman" w:cs="Times New Roman"/>
          <w:b/>
          <w:sz w:val="28"/>
          <w:szCs w:val="28"/>
          <w:lang w:val="en-US"/>
        </w:rPr>
        <w:t>ИНЖЕНЕРНАЯ КНИГА</w:t>
      </w:r>
    </w:p>
    <w:p w:rsidR="00621453" w:rsidRPr="00621453" w:rsidRDefault="00621453" w:rsidP="00621453">
      <w:pPr>
        <w:jc w:val="center"/>
        <w:rPr>
          <w:rFonts w:ascii="Times New Roman" w:hAnsi="Times New Roman" w:cs="Times New Roman"/>
          <w:b/>
          <w:sz w:val="28"/>
          <w:szCs w:val="28"/>
        </w:rPr>
      </w:pPr>
      <w:r w:rsidRPr="00621453">
        <w:rPr>
          <w:rFonts w:ascii="Times New Roman" w:hAnsi="Times New Roman" w:cs="Times New Roman"/>
          <w:b/>
          <w:sz w:val="28"/>
          <w:szCs w:val="28"/>
        </w:rPr>
        <w:t>КОМАНДА MADDRIVE</w:t>
      </w: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tbl>
      <w:tblPr>
        <w:tblStyle w:val="a3"/>
        <w:tblW w:w="0" w:type="auto"/>
        <w:jc w:val="right"/>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67"/>
        <w:gridCol w:w="2553"/>
      </w:tblGrid>
      <w:tr w:rsidR="00621453" w:rsidTr="00621453">
        <w:trPr>
          <w:jc w:val="right"/>
        </w:trPr>
        <w:tc>
          <w:tcPr>
            <w:tcW w:w="2267" w:type="dxa"/>
          </w:tcPr>
          <w:p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Руководитель:</w:t>
            </w:r>
          </w:p>
        </w:tc>
        <w:tc>
          <w:tcPr>
            <w:tcW w:w="2553" w:type="dxa"/>
          </w:tcPr>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 xml:space="preserve">Филатов Д.М. </w:t>
            </w:r>
          </w:p>
          <w:p w:rsidR="00621453" w:rsidRDefault="00621453">
            <w:pPr>
              <w:rPr>
                <w:rFonts w:ascii="Times New Roman" w:hAnsi="Times New Roman" w:cs="Times New Roman"/>
                <w:sz w:val="28"/>
                <w:szCs w:val="28"/>
              </w:rPr>
            </w:pPr>
          </w:p>
        </w:tc>
      </w:tr>
      <w:tr w:rsidR="00621453" w:rsidTr="00621453">
        <w:trPr>
          <w:jc w:val="right"/>
        </w:trPr>
        <w:tc>
          <w:tcPr>
            <w:tcW w:w="2267" w:type="dxa"/>
          </w:tcPr>
          <w:p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Участники:</w:t>
            </w:r>
          </w:p>
        </w:tc>
        <w:tc>
          <w:tcPr>
            <w:tcW w:w="2553" w:type="dxa"/>
          </w:tcPr>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Девяткин А.В.</w:t>
            </w:r>
          </w:p>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Серых Е.В.</w:t>
            </w:r>
          </w:p>
          <w:p w:rsidR="00621453" w:rsidRDefault="00621453">
            <w:pPr>
              <w:rPr>
                <w:rFonts w:ascii="Times New Roman" w:hAnsi="Times New Roman" w:cs="Times New Roman"/>
                <w:sz w:val="28"/>
                <w:szCs w:val="28"/>
              </w:rPr>
            </w:pPr>
          </w:p>
        </w:tc>
      </w:tr>
    </w:tbl>
    <w:p w:rsidR="00621453" w:rsidRP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г. Москва,</w:t>
      </w:r>
    </w:p>
    <w:p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2018 г.</w:t>
      </w:r>
    </w:p>
    <w:p w:rsidR="00621453" w:rsidRDefault="00621453" w:rsidP="00621453">
      <w:pPr>
        <w:jc w:val="center"/>
        <w:rPr>
          <w:rFonts w:ascii="Times New Roman" w:hAnsi="Times New Roman" w:cs="Times New Roman"/>
          <w:sz w:val="28"/>
          <w:szCs w:val="28"/>
        </w:rPr>
      </w:pPr>
    </w:p>
    <w:sdt>
      <w:sdtPr>
        <w:id w:val="296049297"/>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621453" w:rsidRDefault="004F0E68" w:rsidP="004F0E68">
          <w:pPr>
            <w:pStyle w:val="a4"/>
            <w:jc w:val="center"/>
            <w:rPr>
              <w:rFonts w:ascii="Times New Roman" w:hAnsi="Times New Roman" w:cs="Times New Roman"/>
              <w:color w:val="auto"/>
            </w:rPr>
          </w:pPr>
          <w:r w:rsidRPr="004F0E68">
            <w:rPr>
              <w:rFonts w:ascii="Times New Roman" w:hAnsi="Times New Roman" w:cs="Times New Roman"/>
              <w:color w:val="auto"/>
            </w:rPr>
            <w:t>ОГЛАВЛЕНИЕ</w:t>
          </w:r>
        </w:p>
        <w:p w:rsidR="004F0E68" w:rsidRPr="004F0E68" w:rsidRDefault="004F0E68" w:rsidP="004F0E68"/>
        <w:p w:rsidR="004F0E68" w:rsidRPr="004F0E68" w:rsidRDefault="00621453">
          <w:pPr>
            <w:pStyle w:val="12"/>
            <w:tabs>
              <w:tab w:val="right" w:leader="dot" w:pos="9345"/>
            </w:tabs>
            <w:rPr>
              <w:rFonts w:ascii="Times New Roman" w:eastAsiaTheme="minorEastAsia" w:hAnsi="Times New Roman" w:cs="Times New Roman"/>
              <w:noProof/>
              <w:sz w:val="28"/>
              <w:szCs w:val="28"/>
              <w:lang w:eastAsia="ru-RU"/>
            </w:rPr>
          </w:pPr>
          <w:r w:rsidRPr="004F0E68">
            <w:rPr>
              <w:rFonts w:ascii="Times New Roman" w:hAnsi="Times New Roman" w:cs="Times New Roman"/>
              <w:sz w:val="28"/>
              <w:szCs w:val="28"/>
            </w:rPr>
            <w:fldChar w:fldCharType="begin"/>
          </w:r>
          <w:r w:rsidRPr="004F0E68">
            <w:rPr>
              <w:rFonts w:ascii="Times New Roman" w:hAnsi="Times New Roman" w:cs="Times New Roman"/>
              <w:sz w:val="28"/>
              <w:szCs w:val="28"/>
            </w:rPr>
            <w:instrText xml:space="preserve"> TOC \o "1-3" \h \z \u </w:instrText>
          </w:r>
          <w:r w:rsidRPr="004F0E68">
            <w:rPr>
              <w:rFonts w:ascii="Times New Roman" w:hAnsi="Times New Roman" w:cs="Times New Roman"/>
              <w:sz w:val="28"/>
              <w:szCs w:val="28"/>
            </w:rPr>
            <w:fldChar w:fldCharType="separate"/>
          </w:r>
          <w:hyperlink w:anchor="_Toc508235131" w:history="1">
            <w:r w:rsidR="004F0E68" w:rsidRPr="004F0E68">
              <w:rPr>
                <w:rStyle w:val="aa"/>
                <w:rFonts w:ascii="Times New Roman" w:hAnsi="Times New Roman" w:cs="Times New Roman"/>
                <w:noProof/>
                <w:sz w:val="28"/>
                <w:szCs w:val="28"/>
              </w:rPr>
              <w:t>1 СОСТАВ КОМАНДЫ</w:t>
            </w:r>
            <w:r w:rsidR="004F0E68" w:rsidRPr="004F0E68">
              <w:rPr>
                <w:rFonts w:ascii="Times New Roman" w:hAnsi="Times New Roman" w:cs="Times New Roman"/>
                <w:noProof/>
                <w:webHidden/>
                <w:sz w:val="28"/>
                <w:szCs w:val="28"/>
              </w:rPr>
              <w:tab/>
            </w:r>
            <w:r w:rsidR="004F0E68" w:rsidRPr="004F0E68">
              <w:rPr>
                <w:rFonts w:ascii="Times New Roman" w:hAnsi="Times New Roman" w:cs="Times New Roman"/>
                <w:noProof/>
                <w:webHidden/>
                <w:sz w:val="28"/>
                <w:szCs w:val="28"/>
              </w:rPr>
              <w:fldChar w:fldCharType="begin"/>
            </w:r>
            <w:r w:rsidR="004F0E68" w:rsidRPr="004F0E68">
              <w:rPr>
                <w:rFonts w:ascii="Times New Roman" w:hAnsi="Times New Roman" w:cs="Times New Roman"/>
                <w:noProof/>
                <w:webHidden/>
                <w:sz w:val="28"/>
                <w:szCs w:val="28"/>
              </w:rPr>
              <w:instrText xml:space="preserve"> PAGEREF _Toc508235131 \h </w:instrText>
            </w:r>
            <w:r w:rsidR="004F0E68" w:rsidRPr="004F0E68">
              <w:rPr>
                <w:rFonts w:ascii="Times New Roman" w:hAnsi="Times New Roman" w:cs="Times New Roman"/>
                <w:noProof/>
                <w:webHidden/>
                <w:sz w:val="28"/>
                <w:szCs w:val="28"/>
              </w:rPr>
            </w:r>
            <w:r w:rsidR="004F0E68" w:rsidRPr="004F0E68">
              <w:rPr>
                <w:rFonts w:ascii="Times New Roman" w:hAnsi="Times New Roman" w:cs="Times New Roman"/>
                <w:noProof/>
                <w:webHidden/>
                <w:sz w:val="28"/>
                <w:szCs w:val="28"/>
              </w:rPr>
              <w:fldChar w:fldCharType="separate"/>
            </w:r>
            <w:r w:rsidR="004F0E68" w:rsidRPr="004F0E68">
              <w:rPr>
                <w:rFonts w:ascii="Times New Roman" w:hAnsi="Times New Roman" w:cs="Times New Roman"/>
                <w:noProof/>
                <w:webHidden/>
                <w:sz w:val="28"/>
                <w:szCs w:val="28"/>
              </w:rPr>
              <w:t>3</w:t>
            </w:r>
            <w:r w:rsidR="004F0E68" w:rsidRPr="004F0E68">
              <w:rPr>
                <w:rFonts w:ascii="Times New Roman" w:hAnsi="Times New Roman" w:cs="Times New Roman"/>
                <w:noProof/>
                <w:webHidden/>
                <w:sz w:val="28"/>
                <w:szCs w:val="28"/>
              </w:rPr>
              <w:fldChar w:fldCharType="end"/>
            </w:r>
          </w:hyperlink>
        </w:p>
        <w:p w:rsidR="004F0E68" w:rsidRPr="004F0E68" w:rsidRDefault="004F0E68">
          <w:pPr>
            <w:pStyle w:val="12"/>
            <w:tabs>
              <w:tab w:val="right" w:leader="dot" w:pos="9345"/>
            </w:tabs>
            <w:rPr>
              <w:rFonts w:ascii="Times New Roman" w:eastAsiaTheme="minorEastAsia" w:hAnsi="Times New Roman" w:cs="Times New Roman"/>
              <w:noProof/>
              <w:sz w:val="28"/>
              <w:szCs w:val="28"/>
              <w:lang w:eastAsia="ru-RU"/>
            </w:rPr>
          </w:pPr>
          <w:hyperlink w:anchor="_Toc508235132" w:history="1">
            <w:r w:rsidRPr="004F0E68">
              <w:rPr>
                <w:rStyle w:val="aa"/>
                <w:rFonts w:ascii="Times New Roman" w:hAnsi="Times New Roman" w:cs="Times New Roman"/>
                <w:noProof/>
                <w:sz w:val="28"/>
                <w:szCs w:val="28"/>
              </w:rPr>
              <w:t>2 КОНСТРУКЦИЯ И КИНЕМАТИКА МОБИЛЬНОГО РОБОТА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_Toc508235132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4</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33" w:history="1">
            <w:r w:rsidRPr="004F0E68">
              <w:rPr>
                <w:rStyle w:val="aa"/>
                <w:rFonts w:ascii="Times New Roman" w:hAnsi="Times New Roman" w:cs="Times New Roman"/>
                <w:smallCaps/>
                <w:noProof/>
                <w:spacing w:val="5"/>
                <w:sz w:val="28"/>
                <w:szCs w:val="28"/>
              </w:rPr>
              <w:t xml:space="preserve">2.1 </w:t>
            </w:r>
            <w:r w:rsidRPr="004F0E68">
              <w:rPr>
                <w:rStyle w:val="aa"/>
                <w:rFonts w:ascii="Times New Roman" w:hAnsi="Times New Roman" w:cs="Times New Roman"/>
                <w:noProof/>
                <w:sz w:val="28"/>
                <w:szCs w:val="28"/>
              </w:rPr>
              <w:t>Описание прототипа четырёхколёсного транспортного средства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_Toc508235133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4</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34" w:history="1">
            <w:r w:rsidRPr="004F0E68">
              <w:rPr>
                <w:rStyle w:val="aa"/>
                <w:rFonts w:ascii="Times New Roman" w:hAnsi="Times New Roman" w:cs="Times New Roman"/>
                <w:smallCaps/>
                <w:noProof/>
                <w:spacing w:val="5"/>
                <w:sz w:val="28"/>
                <w:szCs w:val="28"/>
              </w:rPr>
              <w:t xml:space="preserve">2.2 </w:t>
            </w:r>
            <w:r w:rsidRPr="004F0E68">
              <w:rPr>
                <w:rStyle w:val="aa"/>
                <w:rFonts w:ascii="Times New Roman" w:hAnsi="Times New Roman" w:cs="Times New Roman"/>
                <w:noProof/>
                <w:sz w:val="28"/>
                <w:szCs w:val="28"/>
              </w:rPr>
              <w:t>Кинематика мобильного робота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_Toc508235134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5</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35" w:history="1">
            <w:r w:rsidRPr="004F0E68">
              <w:rPr>
                <w:rStyle w:val="aa"/>
                <w:rFonts w:ascii="Times New Roman" w:hAnsi="Times New Roman" w:cs="Times New Roman"/>
                <w:smallCaps/>
                <w:noProof/>
                <w:spacing w:val="5"/>
                <w:sz w:val="28"/>
                <w:szCs w:val="28"/>
              </w:rPr>
              <w:t>2.3.</w:t>
            </w:r>
            <w:r w:rsidRPr="004F0E68">
              <w:rPr>
                <w:rStyle w:val="aa"/>
                <w:rFonts w:ascii="Times New Roman" w:hAnsi="Times New Roman" w:cs="Times New Roman"/>
                <w:noProof/>
                <w:sz w:val="28"/>
                <w:szCs w:val="28"/>
              </w:rPr>
              <w:t>Описание приводов мобильного робота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_Toc508235135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19</w:t>
            </w:r>
            <w:r w:rsidRPr="004F0E68">
              <w:rPr>
                <w:rFonts w:ascii="Times New Roman" w:hAnsi="Times New Roman" w:cs="Times New Roman"/>
                <w:noProof/>
                <w:webHidden/>
                <w:sz w:val="28"/>
                <w:szCs w:val="28"/>
              </w:rPr>
              <w:fldChar w:fldCharType="end"/>
            </w:r>
          </w:hyperlink>
        </w:p>
        <w:p w:rsidR="004F0E68" w:rsidRPr="004F0E68" w:rsidRDefault="004F0E68">
          <w:pPr>
            <w:pStyle w:val="12"/>
            <w:tabs>
              <w:tab w:val="right" w:leader="dot" w:pos="9345"/>
            </w:tabs>
            <w:rPr>
              <w:rFonts w:ascii="Times New Roman" w:eastAsiaTheme="minorEastAsia" w:hAnsi="Times New Roman" w:cs="Times New Roman"/>
              <w:noProof/>
              <w:sz w:val="28"/>
              <w:szCs w:val="28"/>
              <w:lang w:eastAsia="ru-RU"/>
            </w:rPr>
          </w:pPr>
          <w:hyperlink w:anchor="_Toc508235136" w:history="1">
            <w:r w:rsidRPr="004F0E68">
              <w:rPr>
                <w:rStyle w:val="aa"/>
                <w:rFonts w:ascii="Times New Roman" w:eastAsia="Times New Roman" w:hAnsi="Times New Roman" w:cs="Times New Roman"/>
                <w:noProof/>
                <w:sz w:val="28"/>
                <w:szCs w:val="28"/>
              </w:rPr>
              <w:t>3 СИСТЕМА УПРАВЛЕНИЯ АВТОНОНЫМ ДВИЖЕНИЕМ МОБИЛЬНОГО РОБОТА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_Toc508235136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25</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37" w:history="1">
            <w:r w:rsidRPr="004F0E68">
              <w:rPr>
                <w:rStyle w:val="aa"/>
                <w:rFonts w:ascii="Times New Roman" w:hAnsi="Times New Roman" w:cs="Times New Roman"/>
                <w:smallCaps/>
                <w:noProof/>
                <w:spacing w:val="5"/>
                <w:sz w:val="28"/>
                <w:szCs w:val="28"/>
              </w:rPr>
              <w:t>3.1. Архитектура системы управления</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_Toc508235137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25</w:t>
            </w:r>
            <w:r w:rsidRPr="004F0E68">
              <w:rPr>
                <w:rFonts w:ascii="Times New Roman" w:hAnsi="Times New Roman" w:cs="Times New Roman"/>
                <w:noProof/>
                <w:webHidden/>
                <w:sz w:val="28"/>
                <w:szCs w:val="28"/>
              </w:rPr>
              <w:fldChar w:fldCharType="end"/>
            </w:r>
          </w:hyperlink>
        </w:p>
        <w:p w:rsidR="004F0E68" w:rsidRPr="004F0E68" w:rsidRDefault="004F0E68">
          <w:pPr>
            <w:pStyle w:val="12"/>
            <w:tabs>
              <w:tab w:val="right" w:leader="dot" w:pos="9345"/>
            </w:tabs>
            <w:rPr>
              <w:rFonts w:ascii="Times New Roman" w:eastAsiaTheme="minorEastAsia" w:hAnsi="Times New Roman" w:cs="Times New Roman"/>
              <w:noProof/>
              <w:sz w:val="28"/>
              <w:szCs w:val="28"/>
              <w:lang w:eastAsia="ru-RU"/>
            </w:rPr>
          </w:pPr>
          <w:hyperlink w:anchor="_Toc508235138" w:history="1">
            <w:r w:rsidRPr="004F0E68">
              <w:rPr>
                <w:rStyle w:val="aa"/>
                <w:rFonts w:ascii="Times New Roman" w:eastAsia="Times New Roman" w:hAnsi="Times New Roman" w:cs="Times New Roman"/>
                <w:noProof/>
                <w:sz w:val="28"/>
                <w:szCs w:val="28"/>
              </w:rPr>
              <w:t>4 ТЕХНИЧЕСКОЕ ЗРЕНИЕ</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_Toc508235138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32</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39" w:history="1">
            <w:r w:rsidRPr="004F0E68">
              <w:rPr>
                <w:rStyle w:val="aa"/>
                <w:rFonts w:ascii="Times New Roman" w:hAnsi="Times New Roman" w:cs="Times New Roman"/>
                <w:noProof/>
                <w:sz w:val="28"/>
                <w:szCs w:val="28"/>
              </w:rPr>
              <w:t>4.1 Система управления траекторным движением мобильного робота</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_Toc508235139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32</w:t>
            </w:r>
            <w:r w:rsidRPr="004F0E68">
              <w:rPr>
                <w:rFonts w:ascii="Times New Roman" w:hAnsi="Times New Roman" w:cs="Times New Roman"/>
                <w:noProof/>
                <w:webHidden/>
                <w:sz w:val="28"/>
                <w:szCs w:val="28"/>
              </w:rPr>
              <w:fldChar w:fldCharType="end"/>
            </w:r>
          </w:hyperlink>
        </w:p>
        <w:p w:rsidR="004F0E68" w:rsidRPr="004F0E68" w:rsidRDefault="004F0E68">
          <w:pPr>
            <w:pStyle w:val="22"/>
            <w:tabs>
              <w:tab w:val="right" w:leader="dot" w:pos="9345"/>
            </w:tabs>
            <w:rPr>
              <w:rFonts w:ascii="Times New Roman" w:eastAsiaTheme="minorEastAsia" w:hAnsi="Times New Roman" w:cs="Times New Roman"/>
              <w:noProof/>
              <w:sz w:val="28"/>
              <w:szCs w:val="28"/>
              <w:lang w:eastAsia="ru-RU"/>
            </w:rPr>
          </w:pPr>
          <w:hyperlink w:anchor="_Toc508235140" w:history="1">
            <w:r w:rsidRPr="004F0E68">
              <w:rPr>
                <w:rStyle w:val="aa"/>
                <w:rFonts w:ascii="Times New Roman" w:hAnsi="Times New Roman" w:cs="Times New Roman"/>
                <w:noProof/>
                <w:sz w:val="28"/>
                <w:szCs w:val="28"/>
              </w:rPr>
              <w:t>4.2 Применение методов машинного обучения для распознавания знаков дорожного движения</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_Toc508235140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38</w:t>
            </w:r>
            <w:r w:rsidRPr="004F0E68">
              <w:rPr>
                <w:rFonts w:ascii="Times New Roman" w:hAnsi="Times New Roman" w:cs="Times New Roman"/>
                <w:noProof/>
                <w:webHidden/>
                <w:sz w:val="28"/>
                <w:szCs w:val="28"/>
              </w:rPr>
              <w:fldChar w:fldCharType="end"/>
            </w:r>
          </w:hyperlink>
        </w:p>
        <w:p w:rsidR="004F0E68" w:rsidRPr="004F0E68" w:rsidRDefault="004F0E68">
          <w:pPr>
            <w:pStyle w:val="12"/>
            <w:tabs>
              <w:tab w:val="right" w:leader="dot" w:pos="9345"/>
            </w:tabs>
            <w:rPr>
              <w:rFonts w:ascii="Times New Roman" w:eastAsiaTheme="minorEastAsia" w:hAnsi="Times New Roman" w:cs="Times New Roman"/>
              <w:noProof/>
              <w:sz w:val="28"/>
              <w:szCs w:val="28"/>
              <w:lang w:eastAsia="ru-RU"/>
            </w:rPr>
          </w:pPr>
          <w:hyperlink w:anchor="_Toc508235141" w:history="1">
            <w:r w:rsidRPr="004F0E68">
              <w:rPr>
                <w:rStyle w:val="aa"/>
                <w:rFonts w:ascii="Times New Roman" w:hAnsi="Times New Roman" w:cs="Times New Roman"/>
                <w:noProof/>
                <w:sz w:val="28"/>
                <w:szCs w:val="28"/>
              </w:rPr>
              <w:t>СПИСОК ЛИТЕРАТУРЫ</w:t>
            </w:r>
            <w:r w:rsidRPr="004F0E68">
              <w:rPr>
                <w:rFonts w:ascii="Times New Roman" w:hAnsi="Times New Roman" w:cs="Times New Roman"/>
                <w:noProof/>
                <w:webHidden/>
                <w:sz w:val="28"/>
                <w:szCs w:val="28"/>
              </w:rPr>
              <w:tab/>
            </w:r>
            <w:r w:rsidRPr="004F0E68">
              <w:rPr>
                <w:rFonts w:ascii="Times New Roman" w:hAnsi="Times New Roman" w:cs="Times New Roman"/>
                <w:noProof/>
                <w:webHidden/>
                <w:sz w:val="28"/>
                <w:szCs w:val="28"/>
              </w:rPr>
              <w:fldChar w:fldCharType="begin"/>
            </w:r>
            <w:r w:rsidRPr="004F0E68">
              <w:rPr>
                <w:rFonts w:ascii="Times New Roman" w:hAnsi="Times New Roman" w:cs="Times New Roman"/>
                <w:noProof/>
                <w:webHidden/>
                <w:sz w:val="28"/>
                <w:szCs w:val="28"/>
              </w:rPr>
              <w:instrText xml:space="preserve"> PAGEREF _Toc508235141 \h </w:instrText>
            </w:r>
            <w:r w:rsidRPr="004F0E68">
              <w:rPr>
                <w:rFonts w:ascii="Times New Roman" w:hAnsi="Times New Roman" w:cs="Times New Roman"/>
                <w:noProof/>
                <w:webHidden/>
                <w:sz w:val="28"/>
                <w:szCs w:val="28"/>
              </w:rPr>
            </w:r>
            <w:r w:rsidRPr="004F0E68">
              <w:rPr>
                <w:rFonts w:ascii="Times New Roman" w:hAnsi="Times New Roman" w:cs="Times New Roman"/>
                <w:noProof/>
                <w:webHidden/>
                <w:sz w:val="28"/>
                <w:szCs w:val="28"/>
              </w:rPr>
              <w:fldChar w:fldCharType="separate"/>
            </w:r>
            <w:r w:rsidRPr="004F0E68">
              <w:rPr>
                <w:rFonts w:ascii="Times New Roman" w:hAnsi="Times New Roman" w:cs="Times New Roman"/>
                <w:noProof/>
                <w:webHidden/>
                <w:sz w:val="28"/>
                <w:szCs w:val="28"/>
              </w:rPr>
              <w:t>46</w:t>
            </w:r>
            <w:r w:rsidRPr="004F0E68">
              <w:rPr>
                <w:rFonts w:ascii="Times New Roman" w:hAnsi="Times New Roman" w:cs="Times New Roman"/>
                <w:noProof/>
                <w:webHidden/>
                <w:sz w:val="28"/>
                <w:szCs w:val="28"/>
              </w:rPr>
              <w:fldChar w:fldCharType="end"/>
            </w:r>
          </w:hyperlink>
        </w:p>
        <w:p w:rsidR="00621453" w:rsidRDefault="00621453">
          <w:r w:rsidRPr="004F0E68">
            <w:rPr>
              <w:rFonts w:ascii="Times New Roman" w:hAnsi="Times New Roman" w:cs="Times New Roman"/>
              <w:sz w:val="28"/>
              <w:szCs w:val="28"/>
            </w:rPr>
            <w:fldChar w:fldCharType="end"/>
          </w:r>
        </w:p>
      </w:sdtContent>
    </w:sdt>
    <w:p w:rsidR="00621453" w:rsidRDefault="00621453">
      <w:pPr>
        <w:rPr>
          <w:rFonts w:ascii="Times New Roman" w:hAnsi="Times New Roman" w:cs="Times New Roman"/>
          <w:sz w:val="28"/>
          <w:szCs w:val="28"/>
        </w:rPr>
      </w:pPr>
      <w:r>
        <w:rPr>
          <w:rFonts w:ascii="Times New Roman" w:hAnsi="Times New Roman" w:cs="Times New Roman"/>
          <w:sz w:val="28"/>
          <w:szCs w:val="28"/>
        </w:rPr>
        <w:br w:type="page"/>
      </w:r>
    </w:p>
    <w:p w:rsidR="00621453" w:rsidRPr="00C45682" w:rsidRDefault="00C45682" w:rsidP="00621453">
      <w:pPr>
        <w:pStyle w:val="1"/>
        <w:jc w:val="center"/>
        <w:rPr>
          <w:rFonts w:ascii="Times New Roman" w:hAnsi="Times New Roman" w:cs="Times New Roman"/>
          <w:b w:val="0"/>
          <w:color w:val="auto"/>
        </w:rPr>
      </w:pPr>
      <w:bookmarkStart w:id="0" w:name="_Toc508235131"/>
      <w:r>
        <w:rPr>
          <w:rFonts w:ascii="Times New Roman" w:hAnsi="Times New Roman" w:cs="Times New Roman"/>
          <w:b w:val="0"/>
          <w:color w:val="auto"/>
        </w:rPr>
        <w:t xml:space="preserve">1 </w:t>
      </w:r>
      <w:r w:rsidR="00621453" w:rsidRPr="00C45682">
        <w:rPr>
          <w:rFonts w:ascii="Times New Roman" w:hAnsi="Times New Roman" w:cs="Times New Roman"/>
          <w:b w:val="0"/>
          <w:color w:val="auto"/>
        </w:rPr>
        <w:t>СОСТАВ КОМАНДЫ</w:t>
      </w:r>
      <w:bookmarkEnd w:id="0"/>
    </w:p>
    <w:p w:rsidR="00621453" w:rsidRPr="00621453" w:rsidRDefault="00621453" w:rsidP="00621453">
      <w:pPr>
        <w:spacing w:after="0" w:line="360" w:lineRule="auto"/>
        <w:rPr>
          <w:rFonts w:ascii="Times New Roman" w:hAnsi="Times New Roman" w:cs="Times New Roman"/>
          <w:sz w:val="28"/>
          <w:szCs w:val="28"/>
        </w:rPr>
      </w:pPr>
    </w:p>
    <w:p w:rsidR="00621453" w:rsidRDefault="00621453" w:rsidP="00621453">
      <w:pPr>
        <w:spacing w:after="0" w:line="360" w:lineRule="auto"/>
        <w:ind w:firstLine="709"/>
        <w:jc w:val="both"/>
        <w:rPr>
          <w:rFonts w:ascii="Times New Roman" w:hAnsi="Times New Roman" w:cs="Times New Roman"/>
          <w:sz w:val="28"/>
          <w:szCs w:val="28"/>
        </w:rPr>
      </w:pPr>
      <w:r w:rsidRPr="004B24AE">
        <w:rPr>
          <w:rFonts w:ascii="Times New Roman" w:hAnsi="Times New Roman" w:cs="Times New Roman"/>
          <w:b/>
          <w:sz w:val="28"/>
          <w:szCs w:val="28"/>
        </w:rPr>
        <w:drawing>
          <wp:anchor distT="0" distB="0" distL="114300" distR="114300" simplePos="0" relativeHeight="251659264" behindDoc="1" locked="0" layoutInCell="1" allowOverlap="1">
            <wp:simplePos x="0" y="0"/>
            <wp:positionH relativeFrom="margin">
              <wp:posOffset>-184785</wp:posOffset>
            </wp:positionH>
            <wp:positionV relativeFrom="paragraph">
              <wp:posOffset>50800</wp:posOffset>
            </wp:positionV>
            <wp:extent cx="1480185" cy="1763395"/>
            <wp:effectExtent l="19050" t="0" r="5715" b="0"/>
            <wp:wrapTight wrapText="bothSides">
              <wp:wrapPolygon edited="0">
                <wp:start x="-278" y="0"/>
                <wp:lineTo x="-278" y="21468"/>
                <wp:lineTo x="21683" y="21468"/>
                <wp:lineTo x="21683" y="0"/>
                <wp:lineTo x="-278" y="0"/>
              </wp:wrapPolygon>
            </wp:wrapTight>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grayscl/>
                    </a:blip>
                    <a:srcRect r="11178"/>
                    <a:stretch>
                      <a:fillRect/>
                    </a:stretch>
                  </pic:blipFill>
                  <pic:spPr bwMode="auto">
                    <a:xfrm>
                      <a:off x="0" y="0"/>
                      <a:ext cx="1480185" cy="1763395"/>
                    </a:xfrm>
                    <a:prstGeom prst="rect">
                      <a:avLst/>
                    </a:prstGeom>
                    <a:noFill/>
                  </pic:spPr>
                </pic:pic>
              </a:graphicData>
            </a:graphic>
          </wp:anchor>
        </w:drawing>
      </w:r>
      <w:r w:rsidR="004B24AE" w:rsidRPr="004B24AE">
        <w:rPr>
          <w:rFonts w:ascii="Times New Roman" w:hAnsi="Times New Roman" w:cs="Times New Roman"/>
          <w:b/>
          <w:sz w:val="28"/>
          <w:szCs w:val="28"/>
        </w:rPr>
        <w:t>Филатов Денис Михайлович</w:t>
      </w:r>
      <w:r w:rsidR="004B24AE">
        <w:rPr>
          <w:rFonts w:ascii="Times New Roman" w:hAnsi="Times New Roman" w:cs="Times New Roman"/>
          <w:sz w:val="28"/>
          <w:szCs w:val="28"/>
        </w:rPr>
        <w:t xml:space="preserve"> родился в 1985 году в Ленинграде, СССР. </w:t>
      </w:r>
      <w:proofErr w:type="gramStart"/>
      <w:r w:rsidR="004B24AE">
        <w:rPr>
          <w:rFonts w:ascii="Times New Roman" w:hAnsi="Times New Roman" w:cs="Times New Roman"/>
          <w:sz w:val="28"/>
          <w:szCs w:val="28"/>
        </w:rPr>
        <w:t>Закончил Санкт-Петербургский государственный электротехнический университет</w:t>
      </w:r>
      <w:proofErr w:type="gramEnd"/>
      <w:r w:rsidR="004B24AE">
        <w:rPr>
          <w:rFonts w:ascii="Times New Roman" w:hAnsi="Times New Roman" w:cs="Times New Roman"/>
          <w:sz w:val="28"/>
          <w:szCs w:val="28"/>
        </w:rPr>
        <w:t xml:space="preserve"> («ЛЭТИ») и получил степень кандидата наук в 2013 году. В данный момент работает на кафедре систем автоматического управления факультета электротехники и автоматики. Основные области исследований – мобильная робототехника, адаптивные системы управления. </w:t>
      </w:r>
    </w:p>
    <w:p w:rsidR="00BD73E2" w:rsidRDefault="00BD73E2" w:rsidP="00621453">
      <w:pPr>
        <w:spacing w:after="0" w:line="360" w:lineRule="auto"/>
        <w:ind w:firstLine="709"/>
        <w:jc w:val="both"/>
        <w:rPr>
          <w:rFonts w:ascii="Times New Roman" w:hAnsi="Times New Roman" w:cs="Times New Roman"/>
          <w:sz w:val="28"/>
          <w:szCs w:val="28"/>
        </w:rPr>
      </w:pPr>
    </w:p>
    <w:p w:rsidR="00C45682" w:rsidRDefault="00C45682" w:rsidP="00621453">
      <w:pPr>
        <w:spacing w:after="0" w:line="360" w:lineRule="auto"/>
        <w:ind w:firstLine="709"/>
        <w:jc w:val="both"/>
        <w:rPr>
          <w:rFonts w:ascii="Times New Roman" w:hAnsi="Times New Roman" w:cs="Times New Roman"/>
          <w:noProof/>
          <w:sz w:val="28"/>
          <w:szCs w:val="28"/>
          <w:lang w:eastAsia="ru-RU"/>
        </w:rPr>
      </w:pPr>
      <w:r w:rsidRPr="00C45682">
        <w:rPr>
          <w:rFonts w:ascii="Times New Roman" w:hAnsi="Times New Roman" w:cs="Times New Roman"/>
          <w:b/>
          <w:noProof/>
          <w:sz w:val="28"/>
          <w:szCs w:val="28"/>
          <w:lang w:eastAsia="ru-RU"/>
        </w:rPr>
        <w:drawing>
          <wp:anchor distT="0" distB="0" distL="114300" distR="114300" simplePos="0" relativeHeight="251662336" behindDoc="1" locked="0" layoutInCell="1" allowOverlap="1">
            <wp:simplePos x="0" y="0"/>
            <wp:positionH relativeFrom="column">
              <wp:posOffset>-156210</wp:posOffset>
            </wp:positionH>
            <wp:positionV relativeFrom="paragraph">
              <wp:posOffset>90805</wp:posOffset>
            </wp:positionV>
            <wp:extent cx="1479550" cy="1765935"/>
            <wp:effectExtent l="19050" t="0" r="6350" b="0"/>
            <wp:wrapTight wrapText="bothSides">
              <wp:wrapPolygon edited="0">
                <wp:start x="-278" y="0"/>
                <wp:lineTo x="-278" y="21437"/>
                <wp:lineTo x="21693" y="21437"/>
                <wp:lineTo x="21693" y="0"/>
                <wp:lineTo x="-278" y="0"/>
              </wp:wrapPolygon>
            </wp:wrapTight>
            <wp:docPr id="3" name="Рисунок 2" descr="7vn4VQImg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vn4VQImgzg.jpg"/>
                    <pic:cNvPicPr/>
                  </pic:nvPicPr>
                  <pic:blipFill>
                    <a:blip r:embed="rId7" cstate="print">
                      <a:grayscl/>
                      <a:lum bright="20000"/>
                    </a:blip>
                    <a:srcRect l="16434" t="2961" r="22277" b="48058"/>
                    <a:stretch>
                      <a:fillRect/>
                    </a:stretch>
                  </pic:blipFill>
                  <pic:spPr>
                    <a:xfrm>
                      <a:off x="0" y="0"/>
                      <a:ext cx="1479550" cy="1765935"/>
                    </a:xfrm>
                    <a:prstGeom prst="rect">
                      <a:avLst/>
                    </a:prstGeom>
                  </pic:spPr>
                </pic:pic>
              </a:graphicData>
            </a:graphic>
          </wp:anchor>
        </w:drawing>
      </w:r>
      <w:r w:rsidRPr="00C45682">
        <w:rPr>
          <w:rFonts w:ascii="Times New Roman" w:hAnsi="Times New Roman" w:cs="Times New Roman"/>
          <w:b/>
          <w:noProof/>
          <w:sz w:val="28"/>
          <w:szCs w:val="28"/>
          <w:lang w:eastAsia="ru-RU"/>
        </w:rPr>
        <w:t>Девяткин Алексей Владимирович</w:t>
      </w:r>
      <w:r>
        <w:rPr>
          <w:rFonts w:ascii="Times New Roman" w:hAnsi="Times New Roman" w:cs="Times New Roman"/>
          <w:noProof/>
          <w:sz w:val="28"/>
          <w:szCs w:val="28"/>
          <w:lang w:eastAsia="ru-RU"/>
        </w:rPr>
        <w:t xml:space="preserve"> родился в Комсамольске-на-Амуре в 1994 году. В 2016 году получил степень бакалавра техники и технологий в Санкт-Петербургском государственном электротехническом университете «ЛЭТИ». На данный момент является стуеднтом второго курса магистратуры по направлению «Управление в технических ситемах». Основные области исследований – мобильная робототехника и системы технического зрения.</w:t>
      </w:r>
    </w:p>
    <w:p w:rsidR="004B24AE" w:rsidRDefault="004B24AE" w:rsidP="00621453">
      <w:pPr>
        <w:spacing w:after="0" w:line="360" w:lineRule="auto"/>
        <w:ind w:firstLine="709"/>
        <w:jc w:val="both"/>
        <w:rPr>
          <w:rFonts w:ascii="Times New Roman" w:hAnsi="Times New Roman" w:cs="Times New Roman"/>
          <w:sz w:val="28"/>
          <w:szCs w:val="28"/>
        </w:rPr>
      </w:pPr>
    </w:p>
    <w:p w:rsidR="00C45682" w:rsidRDefault="004B24AE" w:rsidP="00C45682">
      <w:pPr>
        <w:pStyle w:val="FigureCaption"/>
        <w:spacing w:line="360" w:lineRule="auto"/>
        <w:rPr>
          <w:bCs/>
          <w:sz w:val="28"/>
          <w:szCs w:val="28"/>
        </w:rPr>
      </w:pPr>
      <w:r>
        <w:rPr>
          <w:b/>
          <w:bCs/>
          <w:noProof/>
          <w:sz w:val="28"/>
          <w:szCs w:val="28"/>
          <w:lang w:val="ru-RU" w:eastAsia="ru-RU"/>
        </w:rPr>
        <w:drawing>
          <wp:anchor distT="0" distB="0" distL="114300" distR="114300" simplePos="0" relativeHeight="251661312" behindDoc="0" locked="0" layoutInCell="1" allowOverlap="1">
            <wp:simplePos x="0" y="0"/>
            <wp:positionH relativeFrom="column">
              <wp:posOffset>-70485</wp:posOffset>
            </wp:positionH>
            <wp:positionV relativeFrom="paragraph">
              <wp:posOffset>83820</wp:posOffset>
            </wp:positionV>
            <wp:extent cx="1439545" cy="1783715"/>
            <wp:effectExtent l="19050" t="0" r="8255" b="0"/>
            <wp:wrapSquare wrapText="bothSides"/>
            <wp:docPr id="7" name="Рисунок 6" descr="IMG-0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64.JPG"/>
                    <pic:cNvPicPr/>
                  </pic:nvPicPr>
                  <pic:blipFill>
                    <a:blip r:embed="rId8" cstate="print">
                      <a:grayscl/>
                    </a:blip>
                    <a:srcRect t="13730" b="2029"/>
                    <a:stretch>
                      <a:fillRect/>
                    </a:stretch>
                  </pic:blipFill>
                  <pic:spPr>
                    <a:xfrm>
                      <a:off x="0" y="0"/>
                      <a:ext cx="1439545" cy="1783715"/>
                    </a:xfrm>
                    <a:prstGeom prst="rect">
                      <a:avLst/>
                    </a:prstGeom>
                  </pic:spPr>
                </pic:pic>
              </a:graphicData>
            </a:graphic>
          </wp:anchor>
        </w:drawing>
      </w:r>
      <w:proofErr w:type="gramStart"/>
      <w:r>
        <w:rPr>
          <w:b/>
          <w:bCs/>
          <w:sz w:val="28"/>
          <w:szCs w:val="28"/>
          <w:lang w:val="ru-RU"/>
        </w:rPr>
        <w:t>Серых</w:t>
      </w:r>
      <w:proofErr w:type="gramEnd"/>
      <w:r>
        <w:rPr>
          <w:b/>
          <w:bCs/>
          <w:sz w:val="28"/>
          <w:szCs w:val="28"/>
          <w:lang w:val="ru-RU"/>
        </w:rPr>
        <w:t xml:space="preserve"> Елена Владимировна </w:t>
      </w:r>
      <w:r w:rsidRPr="004B24AE">
        <w:rPr>
          <w:bCs/>
          <w:sz w:val="28"/>
          <w:szCs w:val="28"/>
          <w:lang w:val="ru-RU"/>
        </w:rPr>
        <w:t xml:space="preserve">родилась в городе Старый Оскол Белгородской области в 1994 году. </w:t>
      </w:r>
      <w:r>
        <w:rPr>
          <w:bCs/>
          <w:sz w:val="28"/>
          <w:szCs w:val="28"/>
          <w:lang w:val="ru-RU"/>
        </w:rPr>
        <w:t xml:space="preserve">В 2017 году </w:t>
      </w:r>
      <w:r w:rsidR="00BD73E2">
        <w:rPr>
          <w:bCs/>
          <w:sz w:val="28"/>
          <w:szCs w:val="28"/>
          <w:lang w:val="ru-RU"/>
        </w:rPr>
        <w:t xml:space="preserve">получила степень магистра техники и технологий </w:t>
      </w:r>
      <w:r>
        <w:rPr>
          <w:bCs/>
          <w:sz w:val="28"/>
          <w:szCs w:val="28"/>
          <w:lang w:val="ru-RU"/>
        </w:rPr>
        <w:t xml:space="preserve">в Санкт-Петербургском государственном электротехническом университете «ЛЭТИ». В 2017 году поступила в аспирантуру по направленности «Информатика и вычислительная техника». На данный момент работает инженером на кафедре систем автоматического управления </w:t>
      </w:r>
      <w:proofErr w:type="spellStart"/>
      <w:r>
        <w:rPr>
          <w:bCs/>
          <w:sz w:val="28"/>
          <w:szCs w:val="28"/>
          <w:lang w:val="ru-RU"/>
        </w:rPr>
        <w:t>СПбГЭТУ</w:t>
      </w:r>
      <w:proofErr w:type="spellEnd"/>
      <w:r>
        <w:rPr>
          <w:bCs/>
          <w:sz w:val="28"/>
          <w:szCs w:val="28"/>
          <w:lang w:val="ru-RU"/>
        </w:rPr>
        <w:t xml:space="preserve"> «ЛЭТИ». Основные области исследований – робототехника,</w:t>
      </w:r>
      <w:r w:rsidR="00C45682">
        <w:rPr>
          <w:bCs/>
          <w:sz w:val="28"/>
          <w:szCs w:val="28"/>
          <w:lang w:val="ru-RU"/>
        </w:rPr>
        <w:t xml:space="preserve"> системы компьютерного зрения. </w:t>
      </w:r>
      <w:r w:rsidR="00C45682">
        <w:rPr>
          <w:bCs/>
          <w:sz w:val="28"/>
          <w:szCs w:val="28"/>
          <w:lang w:val="ru-RU"/>
        </w:rPr>
        <w:br w:type="page"/>
      </w:r>
    </w:p>
    <w:p w:rsidR="00C45682" w:rsidRPr="00257D74" w:rsidRDefault="00C45682" w:rsidP="00C45682">
      <w:pPr>
        <w:pStyle w:val="11"/>
        <w:pageBreakBefore/>
        <w:tabs>
          <w:tab w:val="left" w:pos="284"/>
        </w:tabs>
        <w:spacing w:before="0" w:line="360" w:lineRule="auto"/>
        <w:jc w:val="center"/>
        <w:rPr>
          <w:rFonts w:ascii="Times New Roman" w:hAnsi="Times New Roman" w:cs="Times New Roman"/>
          <w:b w:val="0"/>
          <w:color w:val="00000A"/>
        </w:rPr>
      </w:pPr>
      <w:bookmarkStart w:id="1" w:name="_Toc482902591"/>
      <w:bookmarkStart w:id="2" w:name="_Toc508235132"/>
      <w:r>
        <w:rPr>
          <w:rFonts w:ascii="Times New Roman" w:hAnsi="Times New Roman" w:cs="Times New Roman"/>
          <w:b w:val="0"/>
          <w:color w:val="00000A"/>
        </w:rPr>
        <w:t>2</w:t>
      </w:r>
      <w:r w:rsidRPr="00257D74">
        <w:rPr>
          <w:rFonts w:ascii="Times New Roman" w:hAnsi="Times New Roman" w:cs="Times New Roman"/>
          <w:b w:val="0"/>
          <w:color w:val="00000A"/>
        </w:rPr>
        <w:t xml:space="preserve"> </w:t>
      </w:r>
      <w:r w:rsidR="00BD73E2">
        <w:rPr>
          <w:rFonts w:ascii="Times New Roman" w:hAnsi="Times New Roman" w:cs="Times New Roman"/>
          <w:b w:val="0"/>
          <w:color w:val="00000A"/>
        </w:rPr>
        <w:t>КОНСТРУКЦИЯ И КИНЕМАТИКА МОБИЛЬНОГО РОБОТА</w:t>
      </w:r>
      <w:bookmarkEnd w:id="1"/>
      <w:bookmarkEnd w:id="2"/>
    </w:p>
    <w:p w:rsidR="00C45682" w:rsidRDefault="00C45682" w:rsidP="00C45682">
      <w:pPr>
        <w:spacing w:after="0" w:line="360" w:lineRule="auto"/>
        <w:rPr>
          <w:rFonts w:ascii="Times New Roman" w:hAnsi="Times New Roman" w:cs="Times New Roman"/>
          <w:sz w:val="28"/>
          <w:szCs w:val="28"/>
        </w:rPr>
      </w:pPr>
    </w:p>
    <w:p w:rsidR="00C45682" w:rsidRDefault="00C45682" w:rsidP="00C45682">
      <w:pPr>
        <w:spacing w:after="0" w:line="360" w:lineRule="auto"/>
        <w:rPr>
          <w:rFonts w:ascii="Times New Roman" w:hAnsi="Times New Roman" w:cs="Times New Roman"/>
          <w:sz w:val="28"/>
          <w:szCs w:val="28"/>
        </w:rPr>
      </w:pPr>
    </w:p>
    <w:p w:rsidR="00C45682" w:rsidRDefault="00C45682" w:rsidP="00C45682">
      <w:pPr>
        <w:pStyle w:val="21"/>
        <w:spacing w:before="0" w:line="360" w:lineRule="auto"/>
        <w:ind w:firstLine="709"/>
        <w:rPr>
          <w:rFonts w:ascii="Times New Roman" w:hAnsi="Times New Roman" w:cs="Times New Roman"/>
          <w:color w:val="00000A"/>
          <w:sz w:val="28"/>
          <w:szCs w:val="28"/>
        </w:rPr>
      </w:pPr>
      <w:bookmarkStart w:id="3" w:name="_Toc482902592"/>
      <w:bookmarkStart w:id="4" w:name="_Toc508235133"/>
      <w:r>
        <w:rPr>
          <w:rStyle w:val="a7"/>
          <w:rFonts w:ascii="Times New Roman" w:hAnsi="Times New Roman" w:cs="Times New Roman"/>
          <w:b/>
          <w:color w:val="00000A"/>
          <w:sz w:val="28"/>
          <w:szCs w:val="28"/>
        </w:rPr>
        <w:t xml:space="preserve">2.1 </w:t>
      </w:r>
      <w:r>
        <w:rPr>
          <w:rFonts w:ascii="Times New Roman" w:hAnsi="Times New Roman" w:cs="Times New Roman"/>
          <w:color w:val="00000A"/>
          <w:sz w:val="28"/>
          <w:szCs w:val="28"/>
        </w:rPr>
        <w:t>Описание прототипа четырёхколёсного транспортного средства</w:t>
      </w:r>
      <w:bookmarkEnd w:id="3"/>
      <w:bookmarkEnd w:id="4"/>
    </w:p>
    <w:p w:rsidR="00C45682" w:rsidRDefault="00C45682" w:rsidP="00C45682">
      <w:pPr>
        <w:spacing w:after="0" w:line="360" w:lineRule="auto"/>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объекта управления была выбрана 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 это </w:t>
      </w:r>
      <w:proofErr w:type="spellStart"/>
      <w:r>
        <w:rPr>
          <w:rFonts w:ascii="Times New Roman" w:hAnsi="Times New Roman" w:cs="Times New Roman"/>
          <w:sz w:val="28"/>
          <w:szCs w:val="28"/>
        </w:rPr>
        <w:t>полноприводная</w:t>
      </w:r>
      <w:proofErr w:type="spellEnd"/>
      <w:r>
        <w:rPr>
          <w:rFonts w:ascii="Times New Roman" w:hAnsi="Times New Roman" w:cs="Times New Roman"/>
          <w:sz w:val="28"/>
          <w:szCs w:val="28"/>
        </w:rPr>
        <w:t xml:space="preserve"> раллийная машина с кузовом </w:t>
      </w:r>
      <w:proofErr w:type="spellStart"/>
      <w:r>
        <w:rPr>
          <w:rFonts w:ascii="Times New Roman" w:hAnsi="Times New Roman" w:cs="Times New Roman"/>
          <w:sz w:val="28"/>
          <w:szCs w:val="28"/>
          <w:lang w:val="en-US"/>
        </w:rPr>
        <w:t>FordFiestaH</w:t>
      </w:r>
      <w:proofErr w:type="spellEnd"/>
      <w:r>
        <w:rPr>
          <w:rFonts w:ascii="Times New Roman" w:hAnsi="Times New Roman" w:cs="Times New Roman"/>
          <w:sz w:val="28"/>
          <w:szCs w:val="28"/>
        </w:rPr>
        <w:t>.</w:t>
      </w:r>
      <w:r>
        <w:rPr>
          <w:rFonts w:ascii="Times New Roman" w:hAnsi="Times New Roman" w:cs="Times New Roman"/>
          <w:sz w:val="28"/>
          <w:szCs w:val="28"/>
          <w:lang w:val="en-US"/>
        </w:rPr>
        <w:t>F</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w:t>
      </w:r>
      <w:r>
        <w:rPr>
          <w:rFonts w:ascii="Times New Roman" w:hAnsi="Times New Roman" w:cs="Times New Roman"/>
          <w:sz w:val="28"/>
          <w:szCs w:val="28"/>
          <w:lang w:val="en-US"/>
        </w:rPr>
        <w:t>V</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KenBlock</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бесколлекторным</w:t>
      </w:r>
      <w:proofErr w:type="spellEnd"/>
      <w:r>
        <w:rPr>
          <w:rFonts w:ascii="Times New Roman" w:hAnsi="Times New Roman" w:cs="Times New Roman"/>
          <w:sz w:val="28"/>
          <w:szCs w:val="28"/>
        </w:rPr>
        <w:t xml:space="preserve"> двигателем (масштаб 1:8) (см. рисунок 1).</w:t>
      </w:r>
      <w:proofErr w:type="gramEnd"/>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jc w:val="both"/>
        <w:rPr>
          <w:rFonts w:ascii="Times New Roman" w:hAnsi="Times New Roman" w:cs="Times New Roman"/>
        </w:rPr>
      </w:pPr>
      <w:r>
        <w:rPr>
          <w:noProof/>
          <w:lang w:eastAsia="ru-RU"/>
        </w:rPr>
        <w:drawing>
          <wp:inline distT="0" distB="0" distL="0" distR="0">
            <wp:extent cx="2979420" cy="2125980"/>
            <wp:effectExtent l="0" t="0" r="0" b="0"/>
            <wp:docPr id="4"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Картинки по запросу HPI_WR8_FLUX"/>
                    <pic:cNvPicPr>
                      <a:picLocks noChangeAspect="1" noChangeArrowheads="1"/>
                    </pic:cNvPicPr>
                  </pic:nvPicPr>
                  <pic:blipFill>
                    <a:blip r:embed="rId9" cstate="print"/>
                    <a:stretch>
                      <a:fillRect/>
                    </a:stretch>
                  </pic:blipFill>
                  <pic:spPr bwMode="auto">
                    <a:xfrm>
                      <a:off x="0" y="0"/>
                      <a:ext cx="2979420" cy="2125980"/>
                    </a:xfrm>
                    <a:prstGeom prst="rect">
                      <a:avLst/>
                    </a:prstGeom>
                    <a:noFill/>
                    <a:ln w="9525">
                      <a:noFill/>
                      <a:miter lim="800000"/>
                      <a:headEnd/>
                      <a:tailEnd/>
                    </a:ln>
                  </pic:spPr>
                </pic:pic>
              </a:graphicData>
            </a:graphic>
          </wp:inline>
        </w:drawing>
      </w:r>
      <w:r>
        <w:rPr>
          <w:rFonts w:ascii="Times New Roman" w:hAnsi="Times New Roman" w:cs="Times New Roman"/>
          <w:noProof/>
          <w:lang w:eastAsia="ru-RU"/>
        </w:rPr>
        <w:drawing>
          <wp:inline distT="0" distB="0" distL="0" distR="0">
            <wp:extent cx="2790190" cy="2094230"/>
            <wp:effectExtent l="0" t="0" r="0" b="0"/>
            <wp:docPr id="5"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Картинки по запросу HPI_WR8_FLUX"/>
                    <pic:cNvPicPr>
                      <a:picLocks noChangeAspect="1" noChangeArrowheads="1"/>
                    </pic:cNvPicPr>
                  </pic:nvPicPr>
                  <pic:blipFill>
                    <a:blip r:embed="rId10" cstate="print"/>
                    <a:stretch>
                      <a:fillRect/>
                    </a:stretch>
                  </pic:blipFill>
                  <pic:spPr bwMode="auto">
                    <a:xfrm>
                      <a:off x="0" y="0"/>
                      <a:ext cx="2790190" cy="2094230"/>
                    </a:xfrm>
                    <a:prstGeom prst="rect">
                      <a:avLst/>
                    </a:prstGeom>
                    <a:noFill/>
                    <a:ln w="9525">
                      <a:noFill/>
                      <a:miter lim="800000"/>
                      <a:headEnd/>
                      <a:tailEnd/>
                    </a:ln>
                  </pic:spPr>
                </pic:pic>
              </a:graphicData>
            </a:graphic>
          </wp:inline>
        </w:drawing>
      </w:r>
    </w:p>
    <w:p w:rsidR="00C45682" w:rsidRPr="00431829"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p w:rsidR="00C45682" w:rsidRDefault="00C45682" w:rsidP="00C45682">
      <w:pPr>
        <w:spacing w:after="0" w:line="360" w:lineRule="auto"/>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Радиоуправляемая автомодель способна развить скорость свыше 97 км/ч, шасси имеет надёжные дифференциалы с коническими шестернями и шарикоподшипниками во всех узлах </w:t>
      </w:r>
      <w:proofErr w:type="spellStart"/>
      <w:r>
        <w:rPr>
          <w:rFonts w:ascii="Times New Roman" w:hAnsi="Times New Roman" w:cs="Times New Roman"/>
          <w:sz w:val="28"/>
          <w:szCs w:val="28"/>
        </w:rPr>
        <w:t>полноприводной</w:t>
      </w:r>
      <w:proofErr w:type="spellEnd"/>
      <w:r>
        <w:rPr>
          <w:rFonts w:ascii="Times New Roman" w:hAnsi="Times New Roman" w:cs="Times New Roman"/>
          <w:sz w:val="28"/>
          <w:szCs w:val="28"/>
        </w:rPr>
        <w:t xml:space="preserve"> трансмиссии. Раллийная геометрия подвески со специально разработанными стойками крепления амортизаторов, усиленные амортизаторы и толстые стабилизаторы поперечной устойчивости гарантируют контроль, а </w:t>
      </w:r>
      <w:proofErr w:type="spellStart"/>
      <w:r>
        <w:rPr>
          <w:rFonts w:ascii="Times New Roman" w:hAnsi="Times New Roman" w:cs="Times New Roman"/>
          <w:sz w:val="28"/>
          <w:szCs w:val="28"/>
        </w:rPr>
        <w:t>копийные</w:t>
      </w:r>
      <w:proofErr w:type="spellEnd"/>
      <w:r>
        <w:rPr>
          <w:rFonts w:ascii="Times New Roman" w:hAnsi="Times New Roman" w:cs="Times New Roman"/>
          <w:sz w:val="28"/>
          <w:szCs w:val="28"/>
        </w:rPr>
        <w:t xml:space="preserve"> шины </w:t>
      </w:r>
      <w:proofErr w:type="spellStart"/>
      <w:r>
        <w:rPr>
          <w:rFonts w:ascii="Times New Roman" w:hAnsi="Times New Roman" w:cs="Times New Roman"/>
          <w:sz w:val="28"/>
          <w:szCs w:val="28"/>
          <w:lang w:val="en-US"/>
        </w:rPr>
        <w:t>RallyCross</w:t>
      </w:r>
      <w:proofErr w:type="spellEnd"/>
      <w:r>
        <w:rPr>
          <w:rFonts w:ascii="Times New Roman" w:hAnsi="Times New Roman" w:cs="Times New Roman"/>
          <w:sz w:val="28"/>
          <w:szCs w:val="28"/>
        </w:rPr>
        <w:t xml:space="preserve"> на дисках </w:t>
      </w:r>
      <w:proofErr w:type="spellStart"/>
      <w:r>
        <w:rPr>
          <w:rFonts w:ascii="Times New Roman" w:hAnsi="Times New Roman" w:cs="Times New Roman"/>
          <w:sz w:val="28"/>
          <w:szCs w:val="28"/>
          <w:lang w:val="en-US"/>
        </w:rPr>
        <w:t>Speedline</w:t>
      </w:r>
      <w:proofErr w:type="spellEnd"/>
      <w:r>
        <w:rPr>
          <w:rFonts w:ascii="Times New Roman" w:hAnsi="Times New Roman" w:cs="Times New Roman"/>
          <w:sz w:val="28"/>
          <w:szCs w:val="28"/>
        </w:rPr>
        <w:t xml:space="preserve"> обеспечивают отличное сцепление с поверхностью. </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1 представлены габаритные размеры модели.</w:t>
      </w: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p>
    <w:p w:rsidR="00C45682" w:rsidRPr="00431829" w:rsidRDefault="00C45682" w:rsidP="00C4568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Габаритные размеры модели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tblPr>
      <w:tblGrid>
        <w:gridCol w:w="4785"/>
        <w:gridCol w:w="4785"/>
      </w:tblGrid>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Параметр</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Значение</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Длина</w:t>
            </w:r>
            <w:r w:rsidRPr="00437510">
              <w:rPr>
                <w:rFonts w:ascii="Times New Roman" w:hAnsi="Times New Roman" w:cs="Times New Roman"/>
                <w:sz w:val="28"/>
                <w:szCs w:val="28"/>
              </w:rPr>
              <w:t xml:space="preserve">, </w:t>
            </w:r>
            <w:proofErr w:type="gramStart"/>
            <w:r w:rsidRPr="00437510">
              <w:rPr>
                <w:rFonts w:ascii="Times New Roman" w:hAnsi="Times New Roman" w:cs="Times New Roman"/>
                <w:sz w:val="28"/>
                <w:szCs w:val="28"/>
              </w:rPr>
              <w:t>мм</w:t>
            </w:r>
            <w:proofErr w:type="gramEnd"/>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485</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Ширина</w:t>
            </w:r>
            <w:r w:rsidRPr="00437510">
              <w:rPr>
                <w:rFonts w:ascii="Times New Roman" w:hAnsi="Times New Roman" w:cs="Times New Roman"/>
                <w:sz w:val="28"/>
                <w:szCs w:val="28"/>
              </w:rPr>
              <w:t xml:space="preserve">, </w:t>
            </w:r>
            <w:proofErr w:type="gramStart"/>
            <w:r w:rsidRPr="00437510">
              <w:rPr>
                <w:rFonts w:ascii="Times New Roman" w:hAnsi="Times New Roman" w:cs="Times New Roman"/>
                <w:sz w:val="28"/>
                <w:szCs w:val="28"/>
              </w:rPr>
              <w:t>мм</w:t>
            </w:r>
            <w:proofErr w:type="gramEnd"/>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227</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Высота</w:t>
            </w:r>
            <w:r w:rsidRPr="00437510">
              <w:rPr>
                <w:rFonts w:ascii="Times New Roman" w:hAnsi="Times New Roman" w:cs="Times New Roman"/>
                <w:sz w:val="28"/>
                <w:szCs w:val="28"/>
              </w:rPr>
              <w:t xml:space="preserve">, </w:t>
            </w:r>
            <w:proofErr w:type="gramStart"/>
            <w:r w:rsidRPr="00437510">
              <w:rPr>
                <w:rFonts w:ascii="Times New Roman" w:hAnsi="Times New Roman" w:cs="Times New Roman"/>
                <w:sz w:val="28"/>
                <w:szCs w:val="28"/>
              </w:rPr>
              <w:t>мм</w:t>
            </w:r>
            <w:proofErr w:type="gramEnd"/>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172</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Колесная база</w:t>
            </w:r>
            <w:r w:rsidRPr="00437510">
              <w:rPr>
                <w:rFonts w:ascii="Times New Roman" w:hAnsi="Times New Roman" w:cs="Times New Roman"/>
                <w:sz w:val="28"/>
                <w:szCs w:val="28"/>
              </w:rPr>
              <w:t xml:space="preserve">, </w:t>
            </w:r>
            <w:proofErr w:type="gramStart"/>
            <w:r w:rsidRPr="00437510">
              <w:rPr>
                <w:rFonts w:ascii="Times New Roman" w:hAnsi="Times New Roman" w:cs="Times New Roman"/>
                <w:sz w:val="28"/>
                <w:szCs w:val="28"/>
              </w:rPr>
              <w:t>мм</w:t>
            </w:r>
            <w:proofErr w:type="gramEnd"/>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300</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Диаметр шин</w:t>
            </w:r>
            <w:r w:rsidRPr="00437510">
              <w:rPr>
                <w:rFonts w:ascii="Times New Roman" w:hAnsi="Times New Roman" w:cs="Times New Roman"/>
                <w:sz w:val="28"/>
                <w:szCs w:val="28"/>
              </w:rPr>
              <w:t xml:space="preserve">, </w:t>
            </w:r>
            <w:proofErr w:type="gramStart"/>
            <w:r w:rsidRPr="00437510">
              <w:rPr>
                <w:rFonts w:ascii="Times New Roman" w:hAnsi="Times New Roman" w:cs="Times New Roman"/>
                <w:sz w:val="28"/>
                <w:szCs w:val="28"/>
              </w:rPr>
              <w:t>мм</w:t>
            </w:r>
            <w:proofErr w:type="gramEnd"/>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80</w:t>
            </w:r>
          </w:p>
        </w:tc>
      </w:tr>
    </w:tbl>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спереди и сзади используется подвеска на двойных поперечных рычагах с пружинными масляными амортизаторами и стабилизаторами поперечной устойчивости увеличенного диаметра. При необходимости можно легко изменить дорожный просвет, угол установки амортизаторов, схождение, развал и т.п.</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Электронный регулятор для поддержания нормальной рабочей температуры имеет встроенный вентилятор охлаждения, благодаря которому он не перегревается даже в самых жарких условиях. </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борт модели был установлен микроконтроллер </w:t>
      </w:r>
      <w:r>
        <w:rPr>
          <w:rFonts w:ascii="Times New Roman" w:hAnsi="Times New Roman" w:cs="Times New Roman"/>
          <w:sz w:val="28"/>
          <w:szCs w:val="28"/>
          <w:lang w:val="en-US"/>
        </w:rPr>
        <w:t>PIC</w:t>
      </w:r>
      <w:r>
        <w:rPr>
          <w:rFonts w:ascii="Times New Roman" w:hAnsi="Times New Roman" w:cs="Times New Roman"/>
          <w:sz w:val="28"/>
          <w:szCs w:val="28"/>
        </w:rPr>
        <w:t>24</w:t>
      </w:r>
      <w:r>
        <w:rPr>
          <w:rFonts w:ascii="Times New Roman" w:hAnsi="Times New Roman" w:cs="Times New Roman"/>
          <w:sz w:val="28"/>
          <w:szCs w:val="28"/>
          <w:lang w:val="en-US"/>
        </w:rPr>
        <w:t>FJ</w:t>
      </w:r>
      <w:r>
        <w:rPr>
          <w:rFonts w:ascii="Times New Roman" w:hAnsi="Times New Roman" w:cs="Times New Roman"/>
          <w:sz w:val="28"/>
          <w:szCs w:val="28"/>
        </w:rPr>
        <w:t>256</w:t>
      </w:r>
      <w:r>
        <w:rPr>
          <w:rFonts w:ascii="Times New Roman" w:hAnsi="Times New Roman" w:cs="Times New Roman"/>
          <w:sz w:val="28"/>
          <w:szCs w:val="28"/>
          <w:lang w:val="en-US"/>
        </w:rPr>
        <w:t>GB</w:t>
      </w:r>
      <w:r>
        <w:rPr>
          <w:rFonts w:ascii="Times New Roman" w:hAnsi="Times New Roman" w:cs="Times New Roman"/>
          <w:sz w:val="28"/>
          <w:szCs w:val="28"/>
        </w:rPr>
        <w:t xml:space="preserve">110, который позволяет осуществить управления приводами модели и  подключение датчиков. </w:t>
      </w:r>
    </w:p>
    <w:p w:rsidR="00C45682" w:rsidRDefault="00C45682" w:rsidP="00C45682">
      <w:pPr>
        <w:spacing w:after="0" w:line="360" w:lineRule="auto"/>
        <w:rPr>
          <w:rFonts w:ascii="Times New Roman" w:hAnsi="Times New Roman" w:cs="Times New Roman"/>
          <w:sz w:val="28"/>
          <w:szCs w:val="28"/>
        </w:rPr>
      </w:pPr>
    </w:p>
    <w:p w:rsidR="00C45682" w:rsidRDefault="00C45682" w:rsidP="00C45682">
      <w:pPr>
        <w:spacing w:after="0" w:line="360" w:lineRule="auto"/>
        <w:rPr>
          <w:rFonts w:ascii="Times New Roman" w:hAnsi="Times New Roman" w:cs="Times New Roman"/>
          <w:sz w:val="28"/>
          <w:szCs w:val="28"/>
        </w:rPr>
      </w:pPr>
    </w:p>
    <w:p w:rsidR="00C45682" w:rsidRDefault="00C45682" w:rsidP="00C45682">
      <w:pPr>
        <w:pStyle w:val="21"/>
        <w:spacing w:before="0" w:line="360" w:lineRule="auto"/>
        <w:ind w:firstLine="709"/>
        <w:rPr>
          <w:rFonts w:ascii="Times New Roman" w:hAnsi="Times New Roman" w:cs="Times New Roman"/>
          <w:color w:val="00000A"/>
          <w:sz w:val="28"/>
          <w:szCs w:val="28"/>
        </w:rPr>
      </w:pPr>
      <w:bookmarkStart w:id="5" w:name="_Toc421716623"/>
      <w:bookmarkStart w:id="6" w:name="_Toc482902593"/>
      <w:bookmarkStart w:id="7" w:name="_Toc508235134"/>
      <w:r>
        <w:rPr>
          <w:rStyle w:val="a7"/>
          <w:rFonts w:ascii="Times New Roman" w:hAnsi="Times New Roman" w:cs="Times New Roman"/>
          <w:b/>
          <w:color w:val="00000A"/>
          <w:sz w:val="28"/>
          <w:szCs w:val="28"/>
        </w:rPr>
        <w:t>2.2</w:t>
      </w:r>
      <w:bookmarkEnd w:id="5"/>
      <w:r>
        <w:rPr>
          <w:rStyle w:val="a7"/>
          <w:rFonts w:ascii="Times New Roman" w:hAnsi="Times New Roman" w:cs="Times New Roman"/>
          <w:b/>
          <w:color w:val="00000A"/>
          <w:sz w:val="28"/>
          <w:szCs w:val="28"/>
        </w:rPr>
        <w:t xml:space="preserve"> </w:t>
      </w:r>
      <w:r>
        <w:rPr>
          <w:rFonts w:ascii="Times New Roman" w:hAnsi="Times New Roman" w:cs="Times New Roman"/>
          <w:color w:val="00000A"/>
          <w:sz w:val="28"/>
          <w:szCs w:val="28"/>
        </w:rPr>
        <w:t>Кинематика мобильного робота</w:t>
      </w:r>
      <w:bookmarkEnd w:id="6"/>
      <w:bookmarkEnd w:id="7"/>
    </w:p>
    <w:p w:rsidR="00C45682" w:rsidRDefault="00C45682" w:rsidP="00C45682">
      <w:pPr>
        <w:spacing w:after="0"/>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конструкции мобильного робота, который выступает объектом управления в данной работе, были реализованы те же принципы, что и в конструкции </w:t>
      </w:r>
      <w:proofErr w:type="spellStart"/>
      <w:r>
        <w:rPr>
          <w:rFonts w:ascii="Times New Roman" w:hAnsi="Times New Roman" w:cs="Times New Roman"/>
          <w:sz w:val="28"/>
          <w:szCs w:val="28"/>
        </w:rPr>
        <w:t>полноприводного</w:t>
      </w:r>
      <w:proofErr w:type="spellEnd"/>
      <w:r>
        <w:rPr>
          <w:rFonts w:ascii="Times New Roman" w:hAnsi="Times New Roman" w:cs="Times New Roman"/>
          <w:sz w:val="28"/>
          <w:szCs w:val="28"/>
        </w:rPr>
        <w:t xml:space="preserve"> легкового автомобиля (рисунок 2).</w:t>
      </w: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jc w:val="center"/>
      </w:pPr>
      <w:r>
        <w:rPr>
          <w:noProof/>
          <w:lang w:eastAsia="ru-RU"/>
        </w:rPr>
        <w:drawing>
          <wp:inline distT="0" distB="0" distL="0" distR="0">
            <wp:extent cx="5230868" cy="3643617"/>
            <wp:effectExtent l="19050" t="0" r="7882" b="0"/>
            <wp:docPr id="6" name="Picture" descr="1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1rus.png"/>
                    <pic:cNvPicPr>
                      <a:picLocks noChangeAspect="1" noChangeArrowheads="1"/>
                    </pic:cNvPicPr>
                  </pic:nvPicPr>
                  <pic:blipFill>
                    <a:blip r:embed="rId11" cstate="print"/>
                    <a:srcRect t="4868" b="2308"/>
                    <a:stretch>
                      <a:fillRect/>
                    </a:stretch>
                  </pic:blipFill>
                  <pic:spPr bwMode="auto">
                    <a:xfrm>
                      <a:off x="0" y="0"/>
                      <a:ext cx="5251004" cy="3657643"/>
                    </a:xfrm>
                    <a:prstGeom prst="rect">
                      <a:avLst/>
                    </a:prstGeom>
                    <a:noFill/>
                    <a:ln w="9525">
                      <a:noFill/>
                      <a:miter lim="800000"/>
                      <a:headEnd/>
                      <a:tailEnd/>
                    </a:ln>
                  </pic:spPr>
                </pic:pic>
              </a:graphicData>
            </a:graphic>
          </wp:inline>
        </w:drawing>
      </w:r>
    </w:p>
    <w:p w:rsidR="00C45682"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w:t>
      </w:r>
      <w:proofErr w:type="spellStart"/>
      <w:r>
        <w:rPr>
          <w:rFonts w:ascii="Times New Roman" w:hAnsi="Times New Roman" w:cs="Times New Roman"/>
          <w:sz w:val="28"/>
          <w:szCs w:val="28"/>
        </w:rPr>
        <w:t>Конструктив</w:t>
      </w:r>
      <w:proofErr w:type="spellEnd"/>
      <w:r>
        <w:rPr>
          <w:rFonts w:ascii="Times New Roman" w:hAnsi="Times New Roman" w:cs="Times New Roman"/>
          <w:sz w:val="28"/>
          <w:szCs w:val="28"/>
        </w:rPr>
        <w:t xml:space="preserve"> прототипа транспортного средства</w:t>
      </w:r>
    </w:p>
    <w:p w:rsidR="00C45682" w:rsidRDefault="00C45682" w:rsidP="00C45682">
      <w:pPr>
        <w:spacing w:after="0" w:line="360" w:lineRule="auto"/>
        <w:jc w:val="both"/>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Рулевое управление робота осуществляется по принципу </w:t>
      </w:r>
      <w:proofErr w:type="spellStart"/>
      <w:r>
        <w:rPr>
          <w:rFonts w:ascii="Times New Roman" w:hAnsi="Times New Roman" w:cs="Times New Roman"/>
          <w:sz w:val="28"/>
          <w:szCs w:val="28"/>
        </w:rPr>
        <w:t>Аккермана</w:t>
      </w:r>
      <w:proofErr w:type="spellEnd"/>
      <w:r>
        <w:rPr>
          <w:rFonts w:ascii="Times New Roman" w:hAnsi="Times New Roman" w:cs="Times New Roman"/>
          <w:sz w:val="28"/>
          <w:szCs w:val="28"/>
        </w:rPr>
        <w:t>. К достоинствам данного конструкторского решения можно отнести простоту реализации прямолинейного движения транспортного средства, а основным недостатком является невозможность осуществления разворота на месте. Выполнение маневра разворота или поворота всегда осуществляется по окружности, минимальный радиус которой зависит от габаритов транспортного средства и максимального угла поворота рулевых колёс.</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рулевом механизме по принципу </w:t>
      </w:r>
      <w:proofErr w:type="spellStart"/>
      <w:r>
        <w:rPr>
          <w:rFonts w:ascii="Times New Roman" w:hAnsi="Times New Roman" w:cs="Times New Roman"/>
          <w:sz w:val="28"/>
          <w:szCs w:val="28"/>
        </w:rPr>
        <w:t>Аккермана</w:t>
      </w:r>
      <w:proofErr w:type="spellEnd"/>
      <w:r>
        <w:rPr>
          <w:rFonts w:ascii="Times New Roman" w:hAnsi="Times New Roman" w:cs="Times New Roman"/>
          <w:sz w:val="28"/>
          <w:szCs w:val="28"/>
        </w:rPr>
        <w:t xml:space="preserve"> линейная и угловая скорости абсолютно не связаны между собой, так как они генерируются разными двигателями. Управлять роботом с таким приводом достаточно просто. Система, управляющая движением, содержит два регулятора: регулятор скорости и регулятор положения. Первый управляет ведущими колёсами, а второй – передними рулевыми колёсами. Регулятор положения позволяет установить под определённым углом передние колёса, тогда как регулятор скорости поддерживает постоянную скорость вращения задних колес. </w:t>
      </w:r>
    </w:p>
    <w:p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Колёсные роботы являются довольно эффективным классом транспортных средств и архетипом для большинства наземных роботов.</w:t>
      </w:r>
    </w:p>
    <w:p w:rsidR="00C45682" w:rsidRPr="000A35EB"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транспортное средство, движущееся по горизонтальной, однородной, шероховатой плоской поверхности. Наиболее распространённым вариантом математического описания четырёхколесного транспортного средства является «велосипедная модель» [1], где заднее колесо крепится к телу, а плоскость переднего колеса может вращаться относительно вертикальной оси, что позволяет управлять траекторией движения. Будем предполагать, что корпус и колёса модели являются абсолютно жёсткими, и она не имеет бокового наклона. На рисунке 3 представлена «велосипедная модель», где </w:t>
      </w:r>
      <w:r>
        <w:rPr>
          <w:rFonts w:ascii="Times New Roman" w:hAnsi="Times New Roman" w:cs="Times New Roman"/>
          <w:i/>
          <w:sz w:val="28"/>
          <w:szCs w:val="28"/>
        </w:rPr>
        <w:t>{</w:t>
      </w:r>
      <w:r>
        <w:rPr>
          <w:rFonts w:ascii="Times New Roman" w:hAnsi="Times New Roman" w:cs="Times New Roman"/>
          <w:i/>
          <w:sz w:val="28"/>
          <w:szCs w:val="28"/>
          <w:lang w:val="en-US"/>
        </w:rPr>
        <w:t>V</w:t>
      </w:r>
      <w:r>
        <w:rPr>
          <w:rFonts w:ascii="Times New Roman" w:hAnsi="Times New Roman" w:cs="Times New Roman"/>
          <w:i/>
          <w:sz w:val="28"/>
          <w:szCs w:val="28"/>
        </w:rPr>
        <w:t xml:space="preserve">} </w:t>
      </w:r>
      <w:r w:rsidRPr="000A35EB">
        <w:rPr>
          <w:rFonts w:ascii="Times New Roman" w:hAnsi="Times New Roman" w:cs="Times New Roman"/>
          <w:sz w:val="28"/>
          <w:szCs w:val="28"/>
        </w:rPr>
        <w:t>– система координат, связанная с</w:t>
      </w:r>
      <w:r>
        <w:rPr>
          <w:rFonts w:ascii="Times New Roman" w:hAnsi="Times New Roman" w:cs="Times New Roman"/>
          <w:sz w:val="28"/>
          <w:szCs w:val="28"/>
        </w:rPr>
        <w:t xml:space="preserve"> автомобилем, ось </w:t>
      </w:r>
      <w:r w:rsidRPr="009E34BC">
        <w:rPr>
          <w:rFonts w:ascii="Times New Roman" w:hAnsi="Times New Roman" w:cs="Times New Roman"/>
          <w:i/>
          <w:sz w:val="28"/>
          <w:szCs w:val="28"/>
          <w:lang w:val="en-US"/>
        </w:rPr>
        <w:t>x</w:t>
      </w:r>
      <w:r w:rsidRPr="009E34BC">
        <w:rPr>
          <w:rFonts w:ascii="Times New Roman" w:hAnsi="Times New Roman" w:cs="Times New Roman"/>
          <w:i/>
          <w:sz w:val="28"/>
          <w:szCs w:val="28"/>
          <w:vertAlign w:val="subscript"/>
          <w:lang w:val="en-US"/>
        </w:rPr>
        <w:t>v</w:t>
      </w:r>
      <w:r>
        <w:rPr>
          <w:rFonts w:ascii="Times New Roman" w:hAnsi="Times New Roman" w:cs="Times New Roman"/>
          <w:i/>
          <w:sz w:val="28"/>
          <w:szCs w:val="28"/>
          <w:vertAlign w:val="subscript"/>
        </w:rPr>
        <w:t xml:space="preserve"> </w:t>
      </w:r>
      <w:r>
        <w:rPr>
          <w:rFonts w:ascii="Times New Roman" w:hAnsi="Times New Roman" w:cs="Times New Roman"/>
          <w:sz w:val="28"/>
          <w:szCs w:val="28"/>
        </w:rPr>
        <w:t xml:space="preserve">указывает направление движения, </w:t>
      </w:r>
      <m:oMath>
        <m:r>
          <w:rPr>
            <w:rFonts w:ascii="Cambria Math" w:hAnsi="Cambria Math"/>
            <w:sz w:val="28"/>
          </w:rPr>
          <m:t>x</m:t>
        </m:r>
      </m:oMath>
      <w:r>
        <w:rPr>
          <w:rFonts w:ascii="Times New Roman" w:hAnsi="Times New Roman" w:cs="Times New Roman"/>
          <w:sz w:val="28"/>
        </w:rPr>
        <w:t xml:space="preserve"> </w:t>
      </w:r>
      <w:r>
        <w:rPr>
          <w:rFonts w:ascii="Times New Roman" w:eastAsia="Times New Roman" w:hAnsi="Times New Roman" w:cs="Times New Roman"/>
          <w:sz w:val="28"/>
          <w:szCs w:val="28"/>
        </w:rPr>
        <w:t xml:space="preserve">и </w:t>
      </w:r>
      <m:oMath>
        <m:r>
          <w:rPr>
            <w:rFonts w:ascii="Cambria Math" w:hAnsi="Cambria Math"/>
            <w:sz w:val="28"/>
          </w:rPr>
          <m:t>y</m:t>
        </m:r>
      </m:oMath>
      <w:r>
        <w:rPr>
          <w:rFonts w:ascii="Times New Roman" w:eastAsia="Times New Roman" w:hAnsi="Times New Roman" w:cs="Times New Roman"/>
          <w:sz w:val="28"/>
        </w:rPr>
        <w:t xml:space="preserve"> -</w:t>
      </w:r>
      <w:r>
        <w:rPr>
          <w:rFonts w:ascii="Times New Roman" w:eastAsia="Times New Roman" w:hAnsi="Times New Roman" w:cs="Times New Roman"/>
          <w:sz w:val="28"/>
          <w:szCs w:val="28"/>
        </w:rPr>
        <w:t xml:space="preserve"> координаты точки начала отсчёта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w:t>
      </w:r>
      <m:oMath>
        <m:r>
          <w:rPr>
            <w:rFonts w:ascii="Cambria Math" w:hAnsi="Cambria Math"/>
            <w:sz w:val="28"/>
          </w:rPr>
          <m:t>θ</m:t>
        </m:r>
      </m:oMath>
      <w:r>
        <w:rPr>
          <w:rFonts w:ascii="Times New Roman" w:eastAsia="Times New Roman" w:hAnsi="Times New Roman" w:cs="Times New Roman"/>
          <w:sz w:val="28"/>
          <w:szCs w:val="28"/>
        </w:rPr>
        <w:t xml:space="preserve"> – угол между осями </w:t>
      </w:r>
      <m:oMath>
        <m:r>
          <w:rPr>
            <w:rFonts w:ascii="Cambria Math" w:hAnsi="Cambria Math"/>
            <w:sz w:val="28"/>
          </w:rPr>
          <m:t>x</m:t>
        </m:r>
      </m:oMath>
      <w:r>
        <w:rPr>
          <w:rFonts w:ascii="Times New Roman" w:eastAsia="Times New Roman" w:hAnsi="Times New Roman" w:cs="Times New Roman"/>
          <w:sz w:val="28"/>
          <w:szCs w:val="28"/>
        </w:rPr>
        <w:t xml:space="preserve"> и </w:t>
      </w:r>
      <w:r>
        <w:rPr>
          <w:rFonts w:ascii="Times New Roman" w:hAnsi="Times New Roman" w:cs="Times New Roman"/>
          <w:i/>
          <w:sz w:val="28"/>
          <w:szCs w:val="28"/>
          <w:lang w:val="en-US"/>
        </w:rPr>
        <w:t>x</w:t>
      </w:r>
      <w:r>
        <w:rPr>
          <w:rFonts w:ascii="Times New Roman" w:hAnsi="Times New Roman" w:cs="Times New Roman"/>
          <w:i/>
          <w:sz w:val="28"/>
          <w:szCs w:val="28"/>
          <w:vertAlign w:val="subscript"/>
          <w:lang w:val="en-US"/>
        </w:rPr>
        <w:t>v</w:t>
      </w:r>
      <w:r>
        <w:rPr>
          <w:rFonts w:ascii="Times New Roman" w:hAnsi="Times New Roman" w:cs="Times New Roman"/>
          <w:sz w:val="28"/>
          <w:szCs w:val="28"/>
        </w:rPr>
        <w:t xml:space="preserve">, </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 xml:space="preserve"> – </w:t>
      </w:r>
      <w:r w:rsidRPr="000A35EB">
        <w:rPr>
          <w:rFonts w:ascii="Times New Roman" w:eastAsia="Times New Roman" w:hAnsi="Times New Roman" w:cs="Times New Roman"/>
          <w:sz w:val="28"/>
          <w:szCs w:val="28"/>
        </w:rPr>
        <w:t xml:space="preserve">скорость автомобиля, </w:t>
      </w:r>
      <m:oMath>
        <m:r>
          <w:rPr>
            <w:rFonts w:ascii="Cambria Math" w:hAnsi="Cambria Math"/>
            <w:sz w:val="28"/>
          </w:rPr>
          <m:t>L</m:t>
        </m:r>
      </m:oMath>
      <w:r>
        <w:rPr>
          <w:rFonts w:ascii="Times New Roman" w:eastAsia="Times New Roman" w:hAnsi="Times New Roman" w:cs="Times New Roman"/>
          <w:sz w:val="28"/>
        </w:rPr>
        <w:t xml:space="preserve"> - расстояние</w:t>
      </w:r>
      <w:r>
        <w:rPr>
          <w:rFonts w:ascii="Times New Roman" w:eastAsia="Times New Roman" w:hAnsi="Times New Roman" w:cs="Times New Roman"/>
          <w:sz w:val="28"/>
          <w:szCs w:val="28"/>
        </w:rPr>
        <w:t xml:space="preserve"> между передней и задней осями автомобиля</w:t>
      </w:r>
    </w:p>
    <w:p w:rsidR="00C45682" w:rsidRDefault="00C45682" w:rsidP="00C45682">
      <w:pPr>
        <w:pStyle w:val="a8"/>
        <w:spacing w:after="0" w:line="240" w:lineRule="auto"/>
        <w:ind w:left="0" w:firstLine="709"/>
        <w:jc w:val="both"/>
        <w:rPr>
          <w:rFonts w:ascii="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extent cx="4411354" cy="3699558"/>
            <wp:effectExtent l="19050" t="0" r="8246"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cstate="print"/>
                    <a:srcRect r="11241" b="6080"/>
                    <a:stretch>
                      <a:fillRect/>
                    </a:stretch>
                  </pic:blipFill>
                  <pic:spPr bwMode="auto">
                    <a:xfrm>
                      <a:off x="0" y="0"/>
                      <a:ext cx="4420405" cy="3707149"/>
                    </a:xfrm>
                    <a:prstGeom prst="rect">
                      <a:avLst/>
                    </a:prstGeom>
                    <a:noFill/>
                    <a:ln w="9525">
                      <a:noFill/>
                      <a:miter lim="800000"/>
                      <a:headEnd/>
                      <a:tailEnd/>
                    </a:ln>
                  </pic:spPr>
                </pic:pic>
              </a:graphicData>
            </a:graphic>
          </wp:inline>
        </w:drawing>
      </w:r>
    </w:p>
    <w:p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 – «Велосипедная модель» чётырехколёсного транспортного средства</w:t>
      </w:r>
    </w:p>
    <w:p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Данная модель применяется при описании движений колёсных транспортных сре</w:t>
      </w:r>
      <w:proofErr w:type="gramStart"/>
      <w:r>
        <w:rPr>
          <w:rFonts w:ascii="Times New Roman" w:hAnsi="Times New Roman" w:cs="Times New Roman"/>
          <w:sz w:val="28"/>
          <w:szCs w:val="28"/>
        </w:rPr>
        <w:t>дств в сл</w:t>
      </w:r>
      <w:proofErr w:type="gramEnd"/>
      <w:r>
        <w:rPr>
          <w:rFonts w:ascii="Times New Roman" w:hAnsi="Times New Roman" w:cs="Times New Roman"/>
          <w:sz w:val="28"/>
          <w:szCs w:val="28"/>
        </w:rPr>
        <w:t>учаях, когда можно пренебречь различиями между характеристиками сцепления правых и левых колёс одной оси с дорогой. Помимо этого, велосипедная модель может применяться и для случаев движения автомобиля по скользкой поверхности с достаточной большой путевой и угловой скоростью, когда коэффициент сцепления колёс с дорогой мал, следовательно, на колёса автомобиля действуют сравнительно малые по абсолютной величине контактные силы [</w:t>
      </w:r>
      <w:r w:rsidR="00BD73E2">
        <w:rPr>
          <w:rFonts w:ascii="Times New Roman" w:hAnsi="Times New Roman" w:cs="Times New Roman"/>
          <w:sz w:val="28"/>
          <w:szCs w:val="28"/>
        </w:rPr>
        <w:t>2</w:t>
      </w:r>
      <w:r>
        <w:rPr>
          <w:rFonts w:ascii="Times New Roman" w:hAnsi="Times New Roman" w:cs="Times New Roman"/>
          <w:sz w:val="28"/>
          <w:szCs w:val="28"/>
        </w:rPr>
        <w:t xml:space="preserve">, </w:t>
      </w:r>
      <w:r w:rsidR="00BD73E2">
        <w:rPr>
          <w:rFonts w:ascii="Times New Roman" w:hAnsi="Times New Roman" w:cs="Times New Roman"/>
          <w:sz w:val="28"/>
          <w:szCs w:val="28"/>
        </w:rPr>
        <w:t>3</w:t>
      </w:r>
      <w:r>
        <w:rPr>
          <w:rFonts w:ascii="Times New Roman" w:hAnsi="Times New Roman" w:cs="Times New Roman"/>
          <w:sz w:val="28"/>
          <w:szCs w:val="28"/>
        </w:rPr>
        <w:t>].</w:t>
      </w:r>
    </w:p>
    <w:p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«Велосипедная» модель часто используется: 1) как объект исследования при изучении общих свой</w:t>
      </w:r>
      <w:proofErr w:type="gramStart"/>
      <w:r>
        <w:rPr>
          <w:rFonts w:ascii="Times New Roman" w:hAnsi="Times New Roman" w:cs="Times New Roman"/>
          <w:sz w:val="28"/>
          <w:szCs w:val="28"/>
        </w:rPr>
        <w:t>ств сл</w:t>
      </w:r>
      <w:proofErr w:type="gramEnd"/>
      <w:r>
        <w:rPr>
          <w:rFonts w:ascii="Times New Roman" w:hAnsi="Times New Roman" w:cs="Times New Roman"/>
          <w:sz w:val="28"/>
          <w:szCs w:val="28"/>
        </w:rPr>
        <w:t>ожных неголономных систем; 2) при качественном исследовании влияния конструктивных параметров на движение автомобиля; 3) при построении управлений с обратной связью [</w:t>
      </w:r>
      <w:r w:rsidR="00BD73E2">
        <w:rPr>
          <w:rFonts w:ascii="Times New Roman" w:hAnsi="Times New Roman" w:cs="Times New Roman"/>
          <w:sz w:val="28"/>
          <w:szCs w:val="28"/>
        </w:rPr>
        <w:t>4</w:t>
      </w:r>
      <w:r>
        <w:rPr>
          <w:rFonts w:ascii="Times New Roman" w:hAnsi="Times New Roman" w:cs="Times New Roman"/>
          <w:sz w:val="28"/>
          <w:szCs w:val="28"/>
        </w:rPr>
        <w:t xml:space="preserve">].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Скорость автомобиля </w:t>
      </w:r>
      <w:r>
        <w:rPr>
          <w:rFonts w:ascii="Times New Roman" w:eastAsia="Times New Roman" w:hAnsi="Times New Roman" w:cs="Times New Roman"/>
          <w:i/>
          <w:sz w:val="28"/>
          <w:szCs w:val="28"/>
          <w:lang w:val="en-US"/>
        </w:rPr>
        <w:t>v</w:t>
      </w:r>
      <w:r>
        <w:rPr>
          <w:rFonts w:ascii="Times New Roman" w:eastAsia="Times New Roman" w:hAnsi="Times New Roman" w:cs="Times New Roman"/>
          <w:sz w:val="28"/>
          <w:szCs w:val="28"/>
        </w:rPr>
        <w:t xml:space="preserve"> совпадает по направлению с осью </w:t>
      </w:r>
      <w:r>
        <w:rPr>
          <w:rFonts w:ascii="Times New Roman" w:eastAsia="Times New Roman" w:hAnsi="Times New Roman" w:cs="Times New Roman"/>
          <w:i/>
          <w:sz w:val="28"/>
          <w:szCs w:val="28"/>
          <w:lang w:val="en-US"/>
        </w:rPr>
        <w:t>x</w:t>
      </w:r>
      <w:r>
        <w:rPr>
          <w:rFonts w:ascii="Times New Roman" w:eastAsia="Times New Roman" w:hAnsi="Times New Roman" w:cs="Times New Roman"/>
          <w:sz w:val="28"/>
          <w:szCs w:val="28"/>
        </w:rPr>
        <w:t xml:space="preserve"> и равна 0 относительно оси </w:t>
      </w:r>
      <w:r>
        <w:rPr>
          <w:rFonts w:ascii="Times New Roman" w:eastAsia="Times New Roman" w:hAnsi="Times New Roman" w:cs="Times New Roman"/>
          <w:i/>
          <w:sz w:val="28"/>
          <w:szCs w:val="28"/>
          <w:lang w:val="en-US"/>
        </w:rPr>
        <w:t>y</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(поскольку при рассматриваемом типе рулевого управления транспортное средство не может двигаться боком):</w:t>
      </w:r>
    </w:p>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64"/>
        <w:gridCol w:w="8062"/>
        <w:gridCol w:w="845"/>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D17DFA" w:rsidRDefault="00C45682"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V</m:t>
                        </m:r>
                      </m:sup>
                    </m:sSup>
                  </m:e>
                </m:acc>
                <m:r>
                  <w:rPr>
                    <w:rFonts w:ascii="Cambria Math" w:hAnsi="Cambria Math"/>
                    <w:sz w:val="28"/>
                    <w:szCs w:val="28"/>
                  </w:rPr>
                  <m:t>=v;</m:t>
                </m:r>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y</m:t>
                        </m:r>
                      </m:e>
                      <m:sup>
                        <m:r>
                          <w:rPr>
                            <w:rFonts w:ascii="Cambria Math" w:hAnsi="Cambria Math"/>
                            <w:sz w:val="28"/>
                            <w:szCs w:val="28"/>
                          </w:rPr>
                          <m:t>V</m:t>
                        </m:r>
                      </m:sup>
                    </m:sSup>
                  </m:e>
                </m:acc>
                <m:r>
                  <w:rPr>
                    <w:rFonts w:ascii="Cambria Math" w:hAnsi="Cambria Math"/>
                    <w:sz w:val="28"/>
                    <w:szCs w:val="28"/>
                  </w:rPr>
                  <m:t>=0.</m:t>
                </m:r>
              </m:oMath>
            </m:oMathPara>
          </w:p>
        </w:tc>
        <w:tc>
          <w:tcPr>
            <w:tcW w:w="85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right="3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Пунктирные линии на рисунке 3 показывают направления, в которых транспортное средство не может двигаться, а их пересечение обозначает мгновенный центр вращения.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Точка отсчёта совпадает с центром задней оси автомобиля и движется по меньшему радиусу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 Её угловая скорость определяется выражением (2):</w:t>
      </w:r>
    </w:p>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64"/>
        <w:gridCol w:w="8068"/>
        <w:gridCol w:w="839"/>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D17DFA" w:rsidRDefault="00C45682"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den>
                </m:f>
                <m:r>
                  <w:rPr>
                    <w:rFonts w:ascii="Cambria Math" w:hAnsi="Cambria Math"/>
                    <w:sz w:val="28"/>
                    <w:szCs w:val="28"/>
                  </w:rPr>
                  <m:t>,</m:t>
                </m:r>
              </m:oMath>
            </m:oMathPara>
          </w:p>
        </w:tc>
        <w:tc>
          <w:tcPr>
            <w:tcW w:w="852" w:type="dxa"/>
            <w:tcBorders>
              <w:top w:val="nil"/>
              <w:left w:val="nil"/>
              <w:bottom w:val="nil"/>
              <w:right w:val="nil"/>
            </w:tcBorders>
            <w:shd w:val="clear" w:color="auto" w:fill="auto"/>
            <w:vAlign w:val="center"/>
          </w:tcPr>
          <w:p w:rsidR="00C45682" w:rsidRDefault="00C45682" w:rsidP="00C45682">
            <w:pPr>
              <w:pStyle w:val="a8"/>
              <w:spacing w:after="0" w:line="360" w:lineRule="auto"/>
              <w:ind w:left="-959" w:right="-25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bl>
    <w:p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hAnsi="Cambria Math"/>
            <w:sz w:val="28"/>
          </w:rPr>
          <m:t>v</m:t>
        </m:r>
      </m:oMath>
      <w:r>
        <w:rPr>
          <w:rFonts w:ascii="Times New Roman" w:eastAsia="Times New Roman" w:hAnsi="Times New Roman" w:cs="Times New Roman"/>
          <w:sz w:val="28"/>
          <w:szCs w:val="28"/>
        </w:rPr>
        <w:t xml:space="preserve">– скорость автомобиля.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Зная расстояние </w:t>
      </w:r>
      <m:oMath>
        <m:r>
          <w:rPr>
            <w:rFonts w:ascii="Cambria Math" w:hAnsi="Cambria Math"/>
            <w:sz w:val="28"/>
          </w:rPr>
          <m:t>L</m:t>
        </m:r>
      </m:oMath>
      <w:r>
        <w:rPr>
          <w:rFonts w:ascii="Times New Roman" w:eastAsia="Times New Roman" w:hAnsi="Times New Roman" w:cs="Times New Roman"/>
          <w:sz w:val="28"/>
          <w:szCs w:val="28"/>
        </w:rPr>
        <w:t xml:space="preserve"> между передней и задней осями автомобиля и угол поворота колес </w:t>
      </w:r>
      <m:oMath>
        <m:r>
          <w:rPr>
            <w:rFonts w:ascii="Cambria Math" w:hAnsi="Cambria Math"/>
            <w:sz w:val="28"/>
          </w:rPr>
          <m:t>γ</m:t>
        </m:r>
      </m:oMath>
      <w:r>
        <w:rPr>
          <w:rFonts w:ascii="Times New Roman" w:eastAsia="Times New Roman" w:hAnsi="Times New Roman" w:cs="Times New Roman"/>
          <w:sz w:val="28"/>
          <w:szCs w:val="28"/>
        </w:rPr>
        <w:t xml:space="preserve">, можно рассчитать значение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64"/>
        <w:gridCol w:w="8067"/>
        <w:gridCol w:w="840"/>
      </w:tblGrid>
      <w:tr w:rsidR="00C45682" w:rsidTr="00C45682">
        <w:trPr>
          <w:cantSplit/>
        </w:trPr>
        <w:tc>
          <w:tcPr>
            <w:tcW w:w="66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067" w:type="dxa"/>
            <w:tcBorders>
              <w:top w:val="nil"/>
              <w:left w:val="nil"/>
              <w:bottom w:val="nil"/>
              <w:right w:val="nil"/>
            </w:tcBorders>
            <w:shd w:val="clear" w:color="auto" w:fill="auto"/>
          </w:tcPr>
          <w:p w:rsidR="00C45682" w:rsidRPr="00D17DFA" w:rsidRDefault="00C45682" w:rsidP="00C45682">
            <w:pPr>
              <w:pStyle w:val="a8"/>
              <w:spacing w:after="0" w:line="360" w:lineRule="auto"/>
              <w:ind w:left="0" w:firstLine="709"/>
              <w:jc w:val="both"/>
              <w:rPr>
                <w:sz w:val="28"/>
                <w:szCs w:val="28"/>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tgγ</m:t>
                    </m:r>
                  </m:den>
                </m:f>
                <m:r>
                  <w:rPr>
                    <w:rFonts w:ascii="Cambria Math" w:hAnsi="Cambria Math"/>
                    <w:sz w:val="28"/>
                    <w:szCs w:val="28"/>
                  </w:rPr>
                  <m:t>,</m:t>
                </m:r>
              </m:oMath>
            </m:oMathPara>
          </w:p>
        </w:tc>
        <w:tc>
          <w:tcPr>
            <w:tcW w:w="840" w:type="dxa"/>
            <w:tcBorders>
              <w:top w:val="nil"/>
              <w:left w:val="nil"/>
              <w:bottom w:val="nil"/>
              <w:right w:val="nil"/>
            </w:tcBorders>
            <w:shd w:val="clear" w:color="auto" w:fill="auto"/>
            <w:vAlign w:val="center"/>
          </w:tcPr>
          <w:p w:rsidR="00C45682" w:rsidRDefault="00C45682" w:rsidP="00C45682">
            <w:pPr>
              <w:pStyle w:val="a8"/>
              <w:spacing w:after="0" w:line="360" w:lineRule="auto"/>
              <w:ind w:left="-107" w:right="-1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bl>
    <w:p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Malgun Gothic" w:hAnsi="Times New Roman" w:cs="Times New Roman"/>
          <w:sz w:val="28"/>
          <w:szCs w:val="28"/>
        </w:rPr>
        <w:t xml:space="preserve">где </w:t>
      </w:r>
      <m:oMath>
        <m:r>
          <w:rPr>
            <w:rFonts w:ascii="Cambria Math" w:hAnsi="Cambria Math"/>
            <w:sz w:val="28"/>
          </w:rPr>
          <m:t>L</m:t>
        </m:r>
      </m:oMath>
      <w:r>
        <w:rPr>
          <w:rFonts w:ascii="Times New Roman" w:eastAsia="Times New Roman" w:hAnsi="Times New Roman" w:cs="Times New Roman"/>
          <w:sz w:val="28"/>
          <w:szCs w:val="28"/>
        </w:rPr>
        <w:t xml:space="preserve"> – это расстояние между центрами задней и передней осями. </w:t>
      </w:r>
    </w:p>
    <w:p w:rsidR="00C45682" w:rsidRDefault="00C45682" w:rsidP="00C45682">
      <w:pPr>
        <w:pStyle w:val="a8"/>
        <w:spacing w:after="0" w:line="360" w:lineRule="auto"/>
        <w:ind w:left="0" w:firstLine="709"/>
        <w:jc w:val="both"/>
        <w:rPr>
          <w:rFonts w:ascii="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Радиус поворота прямо пропорционален длине автомобиля. Угол поворота рулевого колеса </w:t>
      </w:r>
      <m:oMath>
        <m:r>
          <w:rPr>
            <w:rFonts w:ascii="Cambria Math" w:hAnsi="Cambria Math"/>
            <w:sz w:val="28"/>
          </w:rPr>
          <m:t>γ</m:t>
        </m:r>
      </m:oMath>
      <w:r>
        <w:rPr>
          <w:rFonts w:ascii="Times New Roman" w:eastAsia="Times New Roman" w:hAnsi="Times New Roman" w:cs="Times New Roman"/>
          <w:sz w:val="28"/>
          <w:szCs w:val="28"/>
        </w:rPr>
        <w:t xml:space="preserve"> ограничен и его максимальное значение управляет минимальным значением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фиксированном угле поворота колёс транспортное средство следует вдоль дуги окружности. По этой причине кривые на дорогах имеют вид дуги окружности или клотоида, что делает жизнь водителя проще и позволяет плавно следовать траектории. На рисунке 3 видно, что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r>
          <w:rPr>
            <w:rFonts w:ascii="Cambria Math" w:hAnsi="Cambria Math"/>
            <w:sz w:val="28"/>
          </w:rPr>
          <m:t>&lt;</m:t>
        </m:r>
        <m:sSub>
          <m:sSubPr>
            <m:ctrlPr>
              <w:rPr>
                <w:rFonts w:ascii="Cambria Math" w:hAnsi="Cambria Math"/>
                <w:sz w:val="28"/>
              </w:rPr>
            </m:ctrlPr>
          </m:sSubPr>
          <m:e>
            <m:r>
              <w:rPr>
                <w:rFonts w:ascii="Cambria Math" w:hAnsi="Cambria Math"/>
                <w:sz w:val="28"/>
              </w:rPr>
              <m:t>R</m:t>
            </m:r>
          </m:e>
          <m:sub>
            <m:r>
              <w:rPr>
                <w:rFonts w:ascii="Cambria Math" w:hAnsi="Cambria Math"/>
                <w:sz w:val="28"/>
              </w:rPr>
              <m:t>2</m:t>
            </m:r>
          </m:sub>
        </m:sSub>
      </m:oMath>
      <w:r>
        <w:rPr>
          <w:rFonts w:ascii="Times New Roman" w:eastAsia="Times New Roman" w:hAnsi="Times New Roman" w:cs="Times New Roman"/>
          <w:sz w:val="28"/>
          <w:szCs w:val="28"/>
        </w:rPr>
        <w:t>, что означает, что управляющее колесо следует по более длинной траектории, а значит, оно должно поворачивать быстрее, чем ведущее. Это достигается с помощью использования рулевого механизма Аккермана, что приводит к снижению износа шин. Ведом</w:t>
      </w:r>
      <w:proofErr w:type="spellStart"/>
      <w:r>
        <w:rPr>
          <w:rFonts w:ascii="Times New Roman" w:eastAsia="Times New Roman" w:hAnsi="Times New Roman" w:cs="Times New Roman"/>
          <w:sz w:val="28"/>
          <w:szCs w:val="28"/>
        </w:rPr>
        <w:t>ые</w:t>
      </w:r>
      <w:proofErr w:type="spellEnd"/>
      <w:r>
        <w:rPr>
          <w:rFonts w:ascii="Times New Roman" w:eastAsia="Times New Roman" w:hAnsi="Times New Roman" w:cs="Times New Roman"/>
          <w:sz w:val="28"/>
          <w:szCs w:val="28"/>
        </w:rPr>
        <w:t xml:space="preserve"> колёса должны вращаться с разной скоростью на поворотах, поэтому необходимо установить дифференциальный редуктор между мотором и этими колесами.</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Используя соотношения (2) и (3), и проекции вектора скорости автомобиля на оси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O</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можно получить систему уравнений, описывающую зависимость координат и ориентации автомобиля от его скорости и угла поворота рулевых колёс:</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63"/>
        <w:gridCol w:w="8064"/>
        <w:gridCol w:w="844"/>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9E34BC" w:rsidRDefault="00C45682" w:rsidP="00C45682">
            <w:pPr>
              <w:pStyle w:val="a8"/>
              <w:spacing w:after="0" w:line="360" w:lineRule="auto"/>
              <w:ind w:left="0" w:firstLine="709"/>
              <w:jc w:val="center"/>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acc>
                          <m:accPr>
                            <m:chr m:val="´"/>
                            <m:ctrlPr>
                              <w:rPr>
                                <w:rFonts w:ascii="Cambria Math" w:hAnsi="Cambria Math"/>
                                <w:sz w:val="28"/>
                                <w:szCs w:val="28"/>
                              </w:rPr>
                            </m:ctrlPr>
                          </m:accPr>
                          <m:e>
                            <m:r>
                              <w:rPr>
                                <w:rFonts w:ascii="Cambria Math" w:hAnsi="Cambria Math"/>
                                <w:sz w:val="28"/>
                                <w:szCs w:val="28"/>
                              </w:rPr>
                              <m:t>x</m:t>
                            </m:r>
                          </m:e>
                        </m:acc>
                        <m:r>
                          <w:rPr>
                            <w:rFonts w:ascii="Cambria Math" w:hAnsi="Cambria Math"/>
                            <w:sz w:val="28"/>
                            <w:szCs w:val="28"/>
                          </w:rPr>
                          <m:t>=v∙cosθ;</m:t>
                        </m:r>
                      </m:e>
                      <m:e>
                        <m:acc>
                          <m:accPr>
                            <m:chr m:val="´"/>
                            <m:ctrlPr>
                              <w:rPr>
                                <w:rFonts w:ascii="Cambria Math" w:hAnsi="Cambria Math"/>
                                <w:sz w:val="28"/>
                                <w:szCs w:val="28"/>
                              </w:rPr>
                            </m:ctrlPr>
                          </m:accPr>
                          <m:e>
                            <m:r>
                              <w:rPr>
                                <w:rFonts w:ascii="Cambria Math" w:hAnsi="Cambria Math"/>
                                <w:sz w:val="28"/>
                                <w:szCs w:val="28"/>
                              </w:rPr>
                              <m:t>y</m:t>
                            </m:r>
                          </m:e>
                        </m:acc>
                        <m:r>
                          <w:rPr>
                            <w:rFonts w:ascii="Cambria Math" w:hAnsi="Cambria Math"/>
                            <w:sz w:val="28"/>
                            <w:szCs w:val="28"/>
                          </w:rPr>
                          <m:t>=v∙sinθ;</m:t>
                        </m:r>
                      </m:e>
                      <m:e>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r>
                              <w:rPr>
                                <w:rFonts w:ascii="Cambria Math" w:hAnsi="Cambria Math"/>
                                <w:sz w:val="28"/>
                                <w:szCs w:val="28"/>
                              </w:rPr>
                              <m:t>L</m:t>
                            </m:r>
                          </m:den>
                        </m:f>
                        <m:r>
                          <w:rPr>
                            <w:rFonts w:ascii="Cambria Math" w:hAnsi="Cambria Math"/>
                            <w:sz w:val="28"/>
                            <w:szCs w:val="28"/>
                          </w:rPr>
                          <m:t>tgγ.</m:t>
                        </m:r>
                      </m:e>
                    </m:eqArr>
                  </m:e>
                </m:d>
              </m:oMath>
            </m:oMathPara>
          </w:p>
        </w:tc>
        <w:tc>
          <w:tcPr>
            <w:tcW w:w="851" w:type="dxa"/>
            <w:tcBorders>
              <w:top w:val="nil"/>
              <w:left w:val="nil"/>
              <w:bottom w:val="nil"/>
              <w:right w:val="nil"/>
            </w:tcBorders>
            <w:shd w:val="clear" w:color="auto" w:fill="auto"/>
            <w:vAlign w:val="center"/>
          </w:tcPr>
          <w:p w:rsidR="00C45682" w:rsidRDefault="00C45682" w:rsidP="00C45682">
            <w:pPr>
              <w:pStyle w:val="a8"/>
              <w:tabs>
                <w:tab w:val="left" w:pos="742"/>
              </w:tabs>
              <w:spacing w:after="0" w:line="360" w:lineRule="auto"/>
              <w:ind w:left="0" w:right="34" w:firstLine="3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bl>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Эта модель является кинематической, так как она описывает скорости транспортного средства, но не силы и моменты, которые вызывают скорость. Скорость изменения угла </w:t>
      </w:r>
      <m:oMath>
        <m:acc>
          <m:accPr>
            <m:chr m:val="´"/>
            <m:ctrlPr>
              <w:rPr>
                <w:rFonts w:ascii="Cambria Math" w:hAnsi="Cambria Math"/>
                <w:sz w:val="28"/>
              </w:rPr>
            </m:ctrlPr>
          </m:accPr>
          <m:e>
            <m:r>
              <w:rPr>
                <w:rFonts w:ascii="Cambria Math" w:hAnsi="Cambria Math"/>
                <w:sz w:val="28"/>
              </w:rPr>
              <m:t>θ</m:t>
            </m:r>
          </m:e>
        </m:acc>
      </m:oMath>
      <w:r>
        <w:rPr>
          <w:rFonts w:ascii="Times New Roman" w:eastAsia="Times New Roman" w:hAnsi="Times New Roman" w:cs="Times New Roman"/>
          <w:sz w:val="28"/>
          <w:szCs w:val="28"/>
        </w:rPr>
        <w:t xml:space="preserve"> называется угловой скоростью и может быть измерена с помощью гироскопа, также может быть выражена из соотношения скорости и радиуса поворота как показано выше.</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проекцию скорости робота относительно земной системы координат на ось </w:t>
      </w:r>
      <w:r>
        <w:rPr>
          <w:rFonts w:ascii="Times New Roman" w:eastAsia="Times New Roman" w:hAnsi="Times New Roman" w:cs="Times New Roman"/>
          <w:i/>
          <w:sz w:val="28"/>
          <w:szCs w:val="28"/>
          <w:lang w:val="en-US"/>
        </w:rPr>
        <w:t>y</w:t>
      </w:r>
      <w:r>
        <w:rPr>
          <w:rFonts w:ascii="Times New Roman" w:eastAsia="Times New Roman" w:hAnsi="Times New Roman" w:cs="Times New Roman"/>
          <w:sz w:val="28"/>
          <w:szCs w:val="28"/>
        </w:rPr>
        <w:t xml:space="preserve">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jc w:val="center"/>
        <w:tblBorders>
          <w:top w:val="nil"/>
          <w:left w:val="nil"/>
          <w:bottom w:val="nil"/>
          <w:right w:val="nil"/>
          <w:insideH w:val="nil"/>
          <w:insideV w:val="nil"/>
        </w:tblBorders>
        <w:tblLook w:val="04A0"/>
      </w:tblPr>
      <w:tblGrid>
        <w:gridCol w:w="656"/>
        <w:gridCol w:w="7942"/>
        <w:gridCol w:w="973"/>
      </w:tblGrid>
      <w:tr w:rsidR="00C45682" w:rsidTr="00C45682">
        <w:trPr>
          <w:cantSplit/>
          <w:jc w:val="center"/>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center"/>
            </w:pPr>
            <m:oMathPara>
              <m:oMath>
                <m:acc>
                  <m:accPr>
                    <m:chr m:val="´"/>
                    <m:ctrlPr>
                      <w:rPr>
                        <w:rFonts w:ascii="Cambria Math" w:hAnsi="Cambria Math"/>
                        <w:sz w:val="28"/>
                      </w:rPr>
                    </m:ctrlPr>
                  </m:accPr>
                  <m:e>
                    <m:r>
                      <w:rPr>
                        <w:rFonts w:ascii="Cambria Math" w:hAnsi="Cambria Math"/>
                        <w:sz w:val="28"/>
                      </w:rPr>
                      <m:t>y</m:t>
                    </m:r>
                  </m:e>
                </m:acc>
                <m:r>
                  <w:rPr>
                    <w:rFonts w:ascii="Cambria Math" w:hAnsi="Cambria Math"/>
                    <w:sz w:val="28"/>
                  </w:rPr>
                  <m:t>cosθ-</m:t>
                </m:r>
                <m:acc>
                  <m:accPr>
                    <m:chr m:val="´"/>
                    <m:ctrlPr>
                      <w:rPr>
                        <w:rFonts w:ascii="Cambria Math" w:hAnsi="Cambria Math"/>
                        <w:sz w:val="28"/>
                      </w:rPr>
                    </m:ctrlPr>
                  </m:accPr>
                  <m:e>
                    <m:r>
                      <w:rPr>
                        <w:rFonts w:ascii="Cambria Math" w:hAnsi="Cambria Math"/>
                        <w:sz w:val="28"/>
                      </w:rPr>
                      <m:t>x</m:t>
                    </m:r>
                  </m:e>
                </m:acc>
                <m:r>
                  <w:rPr>
                    <w:rFonts w:ascii="Cambria Math" w:hAnsi="Cambria Math"/>
                    <w:sz w:val="28"/>
                  </w:rPr>
                  <m:t>∙sinθ=0.</m:t>
                </m:r>
              </m:oMath>
            </m:oMathPara>
          </w:p>
        </w:tc>
        <w:tc>
          <w:tcPr>
            <w:tcW w:w="993" w:type="dxa"/>
            <w:tcBorders>
              <w:top w:val="nil"/>
              <w:left w:val="nil"/>
              <w:bottom w:val="nil"/>
              <w:right w:val="nil"/>
            </w:tcBorders>
            <w:shd w:val="clear" w:color="auto" w:fill="auto"/>
            <w:vAlign w:val="center"/>
          </w:tcPr>
          <w:p w:rsidR="00C45682" w:rsidRDefault="00C45682" w:rsidP="00C45682">
            <w:pPr>
              <w:pStyle w:val="a8"/>
              <w:spacing w:after="0" w:line="360" w:lineRule="auto"/>
              <w:ind w:left="51" w:right="-12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Выражение (5) отражает неголономное ограничение, присущее выбранному объекту управления, так как уравнение не может быть записано в форму взаимосвязей </w:t>
      </w:r>
      <w:proofErr w:type="gramStart"/>
      <w:r>
        <w:rPr>
          <w:rFonts w:ascii="Times New Roman" w:eastAsia="Times New Roman" w:hAnsi="Times New Roman" w:cs="Times New Roman"/>
          <w:sz w:val="28"/>
          <w:szCs w:val="28"/>
        </w:rPr>
        <w:t>между</w:t>
      </w:r>
      <w:proofErr w:type="gramEnd"/>
      <w:r>
        <w:rPr>
          <w:rFonts w:ascii="Times New Roman" w:eastAsia="Times New Roman" w:hAnsi="Times New Roman" w:cs="Times New Roman"/>
          <w:sz w:val="28"/>
          <w:szCs w:val="28"/>
        </w:rPr>
        <w:t xml:space="preserve"> </w:t>
      </w:r>
      <m:oMath>
        <m:r>
          <w:rPr>
            <w:rFonts w:ascii="Cambria Math" w:hAnsi="Cambria Math"/>
            <w:sz w:val="28"/>
          </w:rPr>
          <m:t>x,y,θ</m:t>
        </m:r>
      </m:oMath>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Неголономное</w:t>
      </w:r>
      <w:proofErr w:type="gramEnd"/>
      <w:r>
        <w:rPr>
          <w:rFonts w:ascii="Times New Roman" w:eastAsia="Times New Roman" w:hAnsi="Times New Roman" w:cs="Times New Roman"/>
          <w:sz w:val="28"/>
          <w:szCs w:val="28"/>
        </w:rPr>
        <w:t xml:space="preserve"> ограничение иллюстрирует тот факт, что транспортное средство не может двигат</w:t>
      </w:r>
      <w:proofErr w:type="spellStart"/>
      <w:r>
        <w:rPr>
          <w:rFonts w:ascii="Times New Roman" w:eastAsia="Times New Roman" w:hAnsi="Times New Roman" w:cs="Times New Roman"/>
          <w:sz w:val="28"/>
          <w:szCs w:val="28"/>
        </w:rPr>
        <w:t>ься</w:t>
      </w:r>
      <w:proofErr w:type="spellEnd"/>
      <w:r>
        <w:rPr>
          <w:rFonts w:ascii="Times New Roman" w:eastAsia="Times New Roman" w:hAnsi="Times New Roman" w:cs="Times New Roman"/>
          <w:sz w:val="28"/>
          <w:szCs w:val="28"/>
        </w:rPr>
        <w:t xml:space="preserve"> в бок, т.к. боковая скорость равна 0, таким образом, ограничение по производной нельзя преобразовать к ограничению по координате.</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уравнений (4) также раскрывает ряд существенных с точки зрения управления особенностей данного объекта: е</w:t>
      </w:r>
      <w:r>
        <w:rPr>
          <w:rFonts w:ascii="Times New Roman" w:hAnsi="Times New Roman" w:cs="Times New Roman"/>
          <w:sz w:val="28"/>
          <w:szCs w:val="28"/>
        </w:rPr>
        <w:t xml:space="preserve">сли </w:t>
      </w:r>
      <m:oMath>
        <m:r>
          <w:rPr>
            <w:rFonts w:ascii="Cambria Math" w:hAnsi="Cambria Math"/>
            <w:sz w:val="28"/>
          </w:rPr>
          <m:t>v=0</m:t>
        </m:r>
      </m:oMath>
      <w:r>
        <w:rPr>
          <w:rFonts w:ascii="Times New Roman" w:eastAsia="Times New Roman" w:hAnsi="Times New Roman" w:cs="Times New Roman"/>
          <w:sz w:val="28"/>
          <w:szCs w:val="28"/>
        </w:rPr>
        <w:t xml:space="preserve">, то </w:t>
      </w:r>
      <m:oMath>
        <m:acc>
          <m:accPr>
            <m:chr m:val="´"/>
            <m:ctrlPr>
              <w:rPr>
                <w:rFonts w:ascii="Cambria Math" w:hAnsi="Cambria Math"/>
                <w:sz w:val="28"/>
              </w:rPr>
            </m:ctrlPr>
          </m:accPr>
          <m:e>
            <m:r>
              <w:rPr>
                <w:rFonts w:ascii="Cambria Math" w:hAnsi="Cambria Math"/>
                <w:sz w:val="28"/>
              </w:rPr>
              <m:t>θ</m:t>
            </m:r>
          </m:e>
        </m:acc>
        <m:r>
          <w:rPr>
            <w:rFonts w:ascii="Cambria Math" w:hAnsi="Cambria Math"/>
            <w:sz w:val="28"/>
          </w:rPr>
          <m:t>=0</m:t>
        </m:r>
      </m:oMath>
      <w:r>
        <w:rPr>
          <w:rFonts w:ascii="Times New Roman" w:eastAsia="Times New Roman" w:hAnsi="Times New Roman" w:cs="Times New Roman"/>
          <w:sz w:val="28"/>
          <w:szCs w:val="28"/>
        </w:rPr>
        <w:t xml:space="preserve">, и становится невозможно изменить ориентацию автомобиля, когда он не находится в движении. Если угол поворота равен </w:t>
      </w:r>
      <m:oMath>
        <m:f>
          <m:fPr>
            <m:ctrlPr>
              <w:rPr>
                <w:rFonts w:ascii="Cambria Math" w:hAnsi="Cambria Math"/>
                <w:sz w:val="28"/>
              </w:rPr>
            </m:ctrlPr>
          </m:fPr>
          <m:num>
            <m:r>
              <w:rPr>
                <w:rFonts w:ascii="Cambria Math" w:hAnsi="Cambria Math"/>
                <w:sz w:val="28"/>
              </w:rPr>
              <m:t>π</m:t>
            </m:r>
          </m:num>
          <m:den>
            <m:r>
              <w:rPr>
                <w:rFonts w:ascii="Cambria Math" w:hAnsi="Cambria Math"/>
                <w:sz w:val="28"/>
              </w:rPr>
              <m:t>2</m:t>
            </m:r>
          </m:den>
        </m:f>
      </m:oMath>
      <w:r>
        <w:rPr>
          <w:rFonts w:ascii="Times New Roman" w:eastAsia="Times New Roman" w:hAnsi="Times New Roman" w:cs="Times New Roman"/>
          <w:sz w:val="28"/>
          <w:szCs w:val="28"/>
        </w:rPr>
        <w:t xml:space="preserve">, то переднее колесо ортогонально </w:t>
      </w:r>
      <w:proofErr w:type="gramStart"/>
      <w:r>
        <w:rPr>
          <w:rFonts w:ascii="Times New Roman" w:eastAsia="Times New Roman" w:hAnsi="Times New Roman" w:cs="Times New Roman"/>
          <w:sz w:val="28"/>
          <w:szCs w:val="28"/>
        </w:rPr>
        <w:t>заднему</w:t>
      </w:r>
      <w:proofErr w:type="gramEnd"/>
      <w:r>
        <w:rPr>
          <w:rFonts w:ascii="Times New Roman" w:eastAsia="Times New Roman" w:hAnsi="Times New Roman" w:cs="Times New Roman"/>
          <w:sz w:val="28"/>
          <w:szCs w:val="28"/>
        </w:rPr>
        <w:t xml:space="preserve">, и, соответственно, автомобиль не может двигаться вперёд, и модель входит в область неопределенности. </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корректной реализации маневров поворота и разворота в конструкции робота предусмотрено три дифференциала.</w:t>
      </w:r>
    </w:p>
    <w:p w:rsidR="00C45682" w:rsidRDefault="00C45682" w:rsidP="00C45682">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eastAsia="ko-KR"/>
        </w:rPr>
        <w:t xml:space="preserve">На рисунке 4 приведена схема главной передачи и несимметричного колёсного конического дифференциала. </w:t>
      </w:r>
      <w:proofErr w:type="gramStart"/>
      <w:r>
        <w:rPr>
          <w:rFonts w:ascii="Times New Roman" w:hAnsi="Times New Roman" w:cs="Times New Roman"/>
          <w:color w:val="000000"/>
          <w:sz w:val="28"/>
          <w:szCs w:val="28"/>
          <w:lang w:eastAsia="ko-KR"/>
        </w:rPr>
        <w:t xml:space="preserve">Главную передачу образуют конические колёса (4) с числом зубьев на ведущем колесе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oMath>
      <w:r>
        <w:rPr>
          <w:rFonts w:ascii="Times New Roman" w:hAnsi="Times New Roman" w:cs="Times New Roman"/>
          <w:color w:val="000000"/>
          <w:sz w:val="28"/>
          <w:szCs w:val="28"/>
          <w:lang w:eastAsia="ko-KR"/>
        </w:rPr>
        <w:t xml:space="preserve">, на ведомом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oMath>
      <w:r>
        <w:rPr>
          <w:rFonts w:ascii="Times New Roman" w:hAnsi="Times New Roman" w:cs="Times New Roman"/>
          <w:color w:val="000000"/>
          <w:sz w:val="28"/>
          <w:szCs w:val="28"/>
          <w:lang w:eastAsia="ko-KR"/>
        </w:rPr>
        <w:t>. Ведущее колесо принято называть «хвостовиком», а ведомое – «коренной шестернёй».</w:t>
      </w:r>
      <w:proofErr w:type="gramEnd"/>
      <w:r>
        <w:rPr>
          <w:rFonts w:ascii="Times New Roman" w:hAnsi="Times New Roman" w:cs="Times New Roman"/>
          <w:color w:val="000000"/>
          <w:sz w:val="28"/>
          <w:szCs w:val="28"/>
          <w:lang w:eastAsia="ko-KR"/>
        </w:rPr>
        <w:t xml:space="preserve"> Непосредственно дифференциал образуют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и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 xml:space="preserve">.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называются </w:t>
      </w:r>
      <w:r>
        <w:rPr>
          <w:rFonts w:ascii="Times New Roman" w:hAnsi="Times New Roman" w:cs="Times New Roman"/>
          <w:color w:val="000000"/>
          <w:sz w:val="28"/>
          <w:szCs w:val="28"/>
        </w:rPr>
        <w:t xml:space="preserve">«сателлитами», а с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rPr>
        <w:t xml:space="preserve"> – «полуосевыми шестернями», так как они выполнены непосредственно на концах полуосей (1). Сателлиты и полуосевые шестерни образуют правильное зацепление друг с другом. Они п</w:t>
      </w:r>
      <w:proofErr w:type="spellStart"/>
      <w:r>
        <w:rPr>
          <w:rFonts w:ascii="Times New Roman" w:hAnsi="Times New Roman" w:cs="Times New Roman"/>
          <w:color w:val="000000"/>
          <w:sz w:val="28"/>
          <w:szCs w:val="28"/>
        </w:rPr>
        <w:t>омещены</w:t>
      </w:r>
      <w:proofErr w:type="spellEnd"/>
      <w:r>
        <w:rPr>
          <w:rFonts w:ascii="Times New Roman" w:hAnsi="Times New Roman" w:cs="Times New Roman"/>
          <w:color w:val="000000"/>
          <w:sz w:val="28"/>
          <w:szCs w:val="28"/>
        </w:rPr>
        <w:t xml:space="preserve"> в корпус (2), жёстко связанный с коронной шестернёй (4). Этот корпус называют «коробкой сателлитов». На рисунке 4 (3) – карданный вал, (5) – приводные колёса, (6) – корпус дифференциала. </w:t>
      </w:r>
    </w:p>
    <w:p w:rsidR="00C45682" w:rsidRDefault="00C45682" w:rsidP="00C45682">
      <w:pPr>
        <w:spacing w:after="0"/>
        <w:ind w:firstLine="709"/>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ind w:left="0"/>
        <w:jc w:val="center"/>
      </w:pPr>
      <w:r>
        <w:rPr>
          <w:noProof/>
          <w:lang w:eastAsia="ru-RU"/>
        </w:rPr>
        <w:drawing>
          <wp:inline distT="0" distB="0" distL="0" distR="0">
            <wp:extent cx="5566856" cy="3082158"/>
            <wp:effectExtent l="19050" t="0" r="0" b="0"/>
            <wp:docPr id="9" name="Picture"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Screenshot_1.png"/>
                    <pic:cNvPicPr>
                      <a:picLocks noChangeAspect="1" noChangeArrowheads="1"/>
                    </pic:cNvPicPr>
                  </pic:nvPicPr>
                  <pic:blipFill>
                    <a:blip r:embed="rId13" cstate="print"/>
                    <a:srcRect l="4944" r="3267" b="18925"/>
                    <a:stretch>
                      <a:fillRect/>
                    </a:stretch>
                  </pic:blipFill>
                  <pic:spPr bwMode="auto">
                    <a:xfrm>
                      <a:off x="0" y="0"/>
                      <a:ext cx="5566856" cy="3082158"/>
                    </a:xfrm>
                    <a:prstGeom prst="rect">
                      <a:avLst/>
                    </a:prstGeom>
                    <a:noFill/>
                    <a:ln w="9525">
                      <a:noFill/>
                      <a:miter lim="800000"/>
                      <a:headEnd/>
                      <a:tailEnd/>
                    </a:ln>
                  </pic:spPr>
                </pic:pic>
              </a:graphicData>
            </a:graphic>
          </wp:inline>
        </w:drawing>
      </w:r>
    </w:p>
    <w:p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 – Схема ведущего моста автомобиля</w:t>
      </w:r>
    </w:p>
    <w:p w:rsidR="00C45682" w:rsidRDefault="00C45682" w:rsidP="00C45682">
      <w:pPr>
        <w:pStyle w:val="a8"/>
        <w:spacing w:after="0" w:line="240" w:lineRule="auto"/>
        <w:ind w:left="0"/>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Передаточное отношение главной передачи автомобиля через число зубьев колёс:</w:t>
      </w:r>
    </w:p>
    <w:p w:rsidR="00C45682" w:rsidRDefault="00C45682" w:rsidP="00C45682">
      <w:pPr>
        <w:spacing w:after="0"/>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5</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01</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(6)</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самого дифференциала </w:t>
      </w:r>
      <w:r>
        <w:rPr>
          <w:rFonts w:ascii="Times New Roman" w:hAnsi="Times New Roman" w:cs="Times New Roman"/>
          <w:sz w:val="28"/>
          <w:szCs w:val="28"/>
          <w:lang w:eastAsia="ko-KR"/>
        </w:rPr>
        <w:t>через числа зубьев</w:t>
      </w:r>
      <w:r>
        <w:rPr>
          <w:rFonts w:ascii="Times New Roman" w:hAnsi="Times New Roman" w:cs="Times New Roman"/>
          <w:color w:val="000000"/>
          <w:sz w:val="28"/>
          <w:szCs w:val="28"/>
          <w:lang w:eastAsia="ko-KR"/>
        </w:rPr>
        <w:t xml:space="preserve"> колёс:</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sSub>
                  <m:sSubPr>
                    <m:ctrlPr>
                      <w:rPr>
                        <w:rFonts w:ascii="Cambria Math" w:hAnsi="Cambria Math"/>
                        <w:sz w:val="28"/>
                      </w:rPr>
                    </m:ctrlPr>
                  </m:sSubPr>
                  <m:e>
                    <m:r>
                      <w:rPr>
                        <w:rFonts w:ascii="Cambria Math" w:hAnsi="Cambria Math"/>
                        <w:sz w:val="28"/>
                      </w:rPr>
                      <m:t>i</m:t>
                    </m:r>
                  </m:e>
                  <m:sub>
                    <m:r>
                      <w:rPr>
                        <w:rFonts w:ascii="Cambria Math" w:hAnsi="Cambria Math"/>
                        <w:sz w:val="28"/>
                      </w:rPr>
                      <m:t>23</m:t>
                    </m:r>
                  </m:sub>
                </m:sSub>
                <m:r>
                  <w:rPr>
                    <w:rFonts w:ascii="Cambria Math" w:hAnsi="Cambria Math"/>
                    <w:sz w:val="28"/>
                  </w:rPr>
                  <m:t>=-</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den>
                    </m:f>
                  </m:e>
                </m:d>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(7)</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(7) дифференциала называют внутренним, или ещё его называют кинематическим параметром и обозначают буквой </w:t>
      </w:r>
      <m:oMath>
        <m:r>
          <w:rPr>
            <w:rFonts w:ascii="Cambria Math" w:hAnsi="Cambria Math"/>
            <w:sz w:val="28"/>
          </w:rPr>
          <m:t>P</m:t>
        </m:r>
      </m:oMath>
      <w:r>
        <w:rPr>
          <w:rFonts w:ascii="Times New Roman" w:hAnsi="Times New Roman" w:cs="Times New Roman"/>
          <w:color w:val="000000"/>
          <w:sz w:val="28"/>
          <w:szCs w:val="28"/>
          <w:lang w:eastAsia="ko-KR"/>
        </w:rPr>
        <w:t>.</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Дифференциал, у которого число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межосевых шестерён одинаково (как в данном случае), называется симметричным. Для т</w:t>
      </w:r>
      <w:proofErr w:type="spellStart"/>
      <w:r>
        <w:rPr>
          <w:rFonts w:ascii="Times New Roman" w:hAnsi="Times New Roman" w:cs="Times New Roman"/>
          <w:color w:val="000000"/>
          <w:sz w:val="28"/>
          <w:szCs w:val="28"/>
          <w:lang w:eastAsia="ko-KR"/>
        </w:rPr>
        <w:t>акого</w:t>
      </w:r>
      <w:proofErr w:type="spellEnd"/>
      <w:r>
        <w:rPr>
          <w:rFonts w:ascii="Times New Roman" w:hAnsi="Times New Roman" w:cs="Times New Roman"/>
          <w:color w:val="000000"/>
          <w:sz w:val="28"/>
          <w:szCs w:val="28"/>
          <w:lang w:eastAsia="ko-KR"/>
        </w:rPr>
        <w:t xml:space="preserve"> дифференциала внутреннее передаточное отношение или кинематический параметр:</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pPr>
            <m:oMathPara>
              <m:oMath>
                <m:r>
                  <w:rPr>
                    <w:rFonts w:ascii="Cambria Math" w:hAnsi="Cambria Math"/>
                    <w:sz w:val="28"/>
                  </w:rPr>
                  <m:t>P=-1</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(8)</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В автомобилестроении главная передача и дифференциал </w:t>
      </w:r>
      <w:proofErr w:type="gramStart"/>
      <w:r>
        <w:rPr>
          <w:rFonts w:ascii="Times New Roman" w:hAnsi="Times New Roman" w:cs="Times New Roman"/>
          <w:color w:val="000000"/>
          <w:sz w:val="28"/>
          <w:szCs w:val="28"/>
          <w:lang w:eastAsia="ko-KR"/>
        </w:rPr>
        <w:t>заключены</w:t>
      </w:r>
      <w:proofErr w:type="gramEnd"/>
      <w:r>
        <w:rPr>
          <w:rFonts w:ascii="Times New Roman" w:hAnsi="Times New Roman" w:cs="Times New Roman"/>
          <w:color w:val="000000"/>
          <w:sz w:val="28"/>
          <w:szCs w:val="28"/>
          <w:lang w:eastAsia="ko-KR"/>
        </w:rPr>
        <w:t xml:space="preserve"> в корпус (6), который называют «ведущим мостом автомобиля». Этот мост может быть передним (</w:t>
      </w:r>
      <w:proofErr w:type="spellStart"/>
      <w:r>
        <w:rPr>
          <w:rFonts w:ascii="Times New Roman" w:hAnsi="Times New Roman" w:cs="Times New Roman"/>
          <w:color w:val="000000"/>
          <w:sz w:val="28"/>
          <w:szCs w:val="28"/>
          <w:lang w:eastAsia="ko-KR"/>
        </w:rPr>
        <w:t>переднеприводной</w:t>
      </w:r>
      <w:proofErr w:type="spellEnd"/>
      <w:r>
        <w:rPr>
          <w:rFonts w:ascii="Times New Roman" w:hAnsi="Times New Roman" w:cs="Times New Roman"/>
          <w:color w:val="000000"/>
          <w:sz w:val="28"/>
          <w:szCs w:val="28"/>
          <w:lang w:eastAsia="ko-KR"/>
        </w:rPr>
        <w:t xml:space="preserve"> автомобиль) и задним (</w:t>
      </w:r>
      <w:proofErr w:type="spellStart"/>
      <w:r>
        <w:rPr>
          <w:rFonts w:ascii="Times New Roman" w:hAnsi="Times New Roman" w:cs="Times New Roman"/>
          <w:color w:val="000000"/>
          <w:sz w:val="28"/>
          <w:szCs w:val="28"/>
          <w:lang w:eastAsia="ko-KR"/>
        </w:rPr>
        <w:t>заднеприводной</w:t>
      </w:r>
      <w:proofErr w:type="spellEnd"/>
      <w:r>
        <w:rPr>
          <w:rFonts w:ascii="Times New Roman" w:hAnsi="Times New Roman" w:cs="Times New Roman"/>
          <w:color w:val="000000"/>
          <w:sz w:val="28"/>
          <w:szCs w:val="28"/>
          <w:lang w:eastAsia="ko-KR"/>
        </w:rPr>
        <w:t xml:space="preserve"> автомобиль). Имеют место автомобили с передним и задним ведущими мостами одновременно [</w:t>
      </w:r>
      <w:r w:rsidR="00BD73E2">
        <w:rPr>
          <w:rFonts w:ascii="Times New Roman" w:hAnsi="Times New Roman" w:cs="Times New Roman"/>
          <w:color w:val="000000"/>
          <w:sz w:val="28"/>
          <w:szCs w:val="28"/>
          <w:lang w:eastAsia="ko-KR"/>
        </w:rPr>
        <w:t>5</w:t>
      </w:r>
      <w:r>
        <w:rPr>
          <w:rFonts w:ascii="Times New Roman" w:hAnsi="Times New Roman" w:cs="Times New Roman"/>
          <w:color w:val="000000"/>
          <w:sz w:val="28"/>
          <w:szCs w:val="28"/>
          <w:lang w:eastAsia="ko-KR"/>
        </w:rPr>
        <w:t>].</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Обозначим: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 частота вращения (</w:t>
      </w:r>
      <w:proofErr w:type="gramStart"/>
      <w:r>
        <w:rPr>
          <w:rFonts w:ascii="Times New Roman" w:hAnsi="Times New Roman" w:cs="Times New Roman"/>
          <w:color w:val="000000"/>
          <w:sz w:val="28"/>
          <w:szCs w:val="28"/>
          <w:lang w:eastAsia="ko-KR"/>
        </w:rPr>
        <w:t>об</w:t>
      </w:r>
      <w:proofErr w:type="gramEnd"/>
      <w:r>
        <w:rPr>
          <w:rFonts w:ascii="Times New Roman" w:hAnsi="Times New Roman" w:cs="Times New Roman"/>
          <w:color w:val="000000"/>
          <w:sz w:val="28"/>
          <w:szCs w:val="28"/>
          <w:lang w:eastAsia="ko-KR"/>
        </w:rPr>
        <w:t>/</w:t>
      </w:r>
      <w:proofErr w:type="gramStart"/>
      <w:r>
        <w:rPr>
          <w:rFonts w:ascii="Times New Roman" w:hAnsi="Times New Roman" w:cs="Times New Roman"/>
          <w:color w:val="000000"/>
          <w:sz w:val="28"/>
          <w:szCs w:val="28"/>
          <w:lang w:eastAsia="ko-KR"/>
        </w:rPr>
        <w:t>мин</w:t>
      </w:r>
      <w:proofErr w:type="gramEnd"/>
      <w:r>
        <w:rPr>
          <w:rFonts w:ascii="Times New Roman" w:hAnsi="Times New Roman" w:cs="Times New Roman"/>
          <w:color w:val="000000"/>
          <w:sz w:val="28"/>
          <w:szCs w:val="28"/>
          <w:lang w:eastAsia="ko-KR"/>
        </w:rPr>
        <w:t>) левой и правой полуосевых шестерён и коренной шестерни, соо</w:t>
      </w:r>
      <w:proofErr w:type="spellStart"/>
      <w:r>
        <w:rPr>
          <w:rFonts w:ascii="Times New Roman" w:hAnsi="Times New Roman" w:cs="Times New Roman"/>
          <w:color w:val="000000"/>
          <w:sz w:val="28"/>
          <w:szCs w:val="28"/>
          <w:lang w:eastAsia="ko-KR"/>
        </w:rPr>
        <w:t>тветственно</w:t>
      </w:r>
      <w:proofErr w:type="spellEnd"/>
      <w:r>
        <w:rPr>
          <w:rFonts w:ascii="Times New Roman" w:hAnsi="Times New Roman" w:cs="Times New Roman"/>
          <w:color w:val="000000"/>
          <w:sz w:val="28"/>
          <w:szCs w:val="28"/>
          <w:lang w:eastAsia="ko-KR"/>
        </w:rPr>
        <w:t>. Тогда формула Виллиса для конического дифференциала принимает вид:</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=-P,</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(9)</w:t>
            </w:r>
          </w:p>
        </w:tc>
      </w:tr>
    </w:tbl>
    <w:p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r>
          <w:rPr>
            <w:rFonts w:ascii="Cambria Math" w:hAnsi="Cambria Math"/>
            <w:sz w:val="28"/>
          </w:rPr>
          <m:t>P</m:t>
        </m:r>
      </m:oMath>
      <w:r>
        <w:rPr>
          <w:rFonts w:ascii="Times New Roman" w:hAnsi="Times New Roman" w:cs="Times New Roman"/>
          <w:color w:val="000000"/>
          <w:sz w:val="28"/>
          <w:szCs w:val="28"/>
          <w:lang w:eastAsia="ko-KR"/>
        </w:rPr>
        <w:t xml:space="preserve"> – кинематический параметр.</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симметричного конического дифференциала формула Виллиса: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=-1</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(10)</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Знак «минус» указывает на разноимённое вращение полуосей (или </w:t>
      </w:r>
      <w:proofErr w:type="spellStart"/>
      <w:r>
        <w:rPr>
          <w:rFonts w:ascii="Times New Roman" w:hAnsi="Times New Roman" w:cs="Times New Roman"/>
          <w:color w:val="000000"/>
          <w:sz w:val="28"/>
          <w:szCs w:val="28"/>
          <w:lang w:eastAsia="ko-KR"/>
        </w:rPr>
        <w:t>полуосевых</w:t>
      </w:r>
      <w:proofErr w:type="spellEnd"/>
      <w:r>
        <w:rPr>
          <w:rFonts w:ascii="Times New Roman" w:hAnsi="Times New Roman" w:cs="Times New Roman"/>
          <w:color w:val="000000"/>
          <w:sz w:val="28"/>
          <w:szCs w:val="28"/>
          <w:lang w:eastAsia="ko-KR"/>
        </w:rPr>
        <w:t xml:space="preserve"> шестерён, что одно и то же) при остановленном </w:t>
      </w:r>
      <w:proofErr w:type="spellStart"/>
      <w:r>
        <w:rPr>
          <w:rFonts w:ascii="Times New Roman" w:hAnsi="Times New Roman" w:cs="Times New Roman"/>
          <w:color w:val="000000"/>
          <w:sz w:val="28"/>
          <w:szCs w:val="28"/>
          <w:lang w:eastAsia="ko-KR"/>
        </w:rPr>
        <w:t>водиле</w:t>
      </w:r>
      <w:proofErr w:type="spellEnd"/>
      <w:r>
        <w:rPr>
          <w:rFonts w:ascii="Times New Roman" w:hAnsi="Times New Roman" w:cs="Times New Roman"/>
          <w:color w:val="000000"/>
          <w:sz w:val="28"/>
          <w:szCs w:val="28"/>
          <w:lang w:eastAsia="ko-KR"/>
        </w:rPr>
        <w:t xml:space="preserve"> (корпусе) дифференциала.</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Из формулы (10) следует (11):</w:t>
      </w:r>
    </w:p>
    <w:p w:rsidR="00C45682" w:rsidRDefault="00C45682" w:rsidP="00C45682">
      <w:pPr>
        <w:pStyle w:val="a8"/>
        <w:spacing w:after="0" w:line="36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(11)</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движении автомобиля по ровному прямолинейному сухому участку дороги частота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вращения равна нулю (дифференциал отключён). При таком движении выполняется следующее равенство (12):</w:t>
      </w:r>
    </w:p>
    <w:p w:rsidR="00C45682" w:rsidRDefault="00C45682" w:rsidP="00C45682">
      <w:pPr>
        <w:spacing w:after="0"/>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(12)</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Пусть теперь автомобиль поворачивает, например, налево, не изменяя скорости движения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=const</m:t>
            </m:r>
          </m:e>
        </m:d>
      </m:oMath>
      <w:r>
        <w:rPr>
          <w:rFonts w:ascii="Times New Roman" w:hAnsi="Times New Roman" w:cs="Times New Roman"/>
          <w:color w:val="000000"/>
          <w:sz w:val="28"/>
          <w:szCs w:val="28"/>
          <w:lang w:eastAsia="ko-KR"/>
        </w:rPr>
        <w:t>. Установим соотношения между кинематическими величинами звеньев дифференциала.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повороте автомобиля сателлиты начинают вращаться с частотой </w:t>
      </w:r>
      <m:oMath>
        <m:r>
          <w:rPr>
            <w:rFonts w:ascii="Cambria Math" w:hAnsi="Cambria Math"/>
            <w:sz w:val="28"/>
          </w:rPr>
          <m:t>Q</m:t>
        </m:r>
      </m:oMath>
      <w:r>
        <w:rPr>
          <w:rFonts w:ascii="Times New Roman" w:hAnsi="Times New Roman" w:cs="Times New Roman"/>
          <w:color w:val="000000"/>
          <w:sz w:val="28"/>
          <w:szCs w:val="28"/>
          <w:lang w:eastAsia="ko-KR"/>
        </w:rPr>
        <w:t xml:space="preserve">. При левом повороте вращение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oMath>
      <w:r>
        <w:rPr>
          <w:rFonts w:ascii="Times New Roman" w:hAnsi="Times New Roman" w:cs="Times New Roman"/>
          <w:color w:val="000000"/>
          <w:sz w:val="28"/>
          <w:szCs w:val="28"/>
          <w:lang w:eastAsia="ko-KR"/>
        </w:rPr>
        <w:t xml:space="preserve">левой полуоси замедляется, а правой </w:t>
      </w:r>
      <m:oMath>
        <m:sSub>
          <m:sSubPr>
            <m:ctrlPr>
              <w:rPr>
                <w:rFonts w:ascii="Cambria Math" w:hAnsi="Cambria Math"/>
                <w:sz w:val="28"/>
              </w:rPr>
            </m:ctrlPr>
          </m:sSubPr>
          <m:e>
            <m:r>
              <w:rPr>
                <w:rFonts w:ascii="Cambria Math" w:hAnsi="Cambria Math"/>
                <w:sz w:val="28"/>
              </w:rPr>
              <m:t>n</m:t>
            </m:r>
          </m:e>
          <m:sub>
            <w:proofErr w:type="gramStart"/>
            <m:r>
              <w:rPr>
                <w:rFonts w:ascii="Cambria Math" w:hAnsi="Cambria Math"/>
                <w:sz w:val="28"/>
              </w:rPr>
              <m:t>П</m:t>
            </m:r>
            <w:proofErr w:type="gramEnd"/>
          </m:sub>
        </m:sSub>
      </m:oMath>
      <w:r>
        <w:rPr>
          <w:rFonts w:ascii="Times New Roman" w:hAnsi="Times New Roman" w:cs="Times New Roman"/>
          <w:color w:val="000000"/>
          <w:sz w:val="28"/>
          <w:szCs w:val="28"/>
          <w:lang w:eastAsia="ko-KR"/>
        </w:rPr>
        <w:t xml:space="preserve"> – возрастает. Замедление и ускорение вращения полуосей зависят от чисел зубьев сателлитов и полуосевых шестерён. Чем быстрее вращается сателлит (чем больше </w:t>
      </w:r>
      <m:oMath>
        <m:r>
          <w:rPr>
            <w:rFonts w:ascii="Cambria Math" w:hAnsi="Cambria Math"/>
            <w:sz w:val="28"/>
          </w:rPr>
          <m:t>Q</m:t>
        </m:r>
      </m:oMath>
      <w:r>
        <w:rPr>
          <w:rFonts w:ascii="Times New Roman" w:hAnsi="Times New Roman" w:cs="Times New Roman"/>
          <w:color w:val="000000"/>
          <w:sz w:val="28"/>
          <w:szCs w:val="28"/>
          <w:lang w:eastAsia="ko-KR"/>
        </w:rPr>
        <w:t>), тем в большей мере ускоряется правая полуосевая шестерня и соответственно замедляется левая. Кроме того, на ускорение и замедление вращения полуосей влияют радиальные размеры полуосевой шестерни и сателлита.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между </w:t>
      </w:r>
      <w:proofErr w:type="spellStart"/>
      <w:r>
        <w:rPr>
          <w:rFonts w:ascii="Times New Roman" w:hAnsi="Times New Roman" w:cs="Times New Roman"/>
          <w:color w:val="000000"/>
          <w:sz w:val="28"/>
          <w:szCs w:val="28"/>
          <w:lang w:eastAsia="ko-KR"/>
        </w:rPr>
        <w:t>полуосевой</w:t>
      </w:r>
      <w:proofErr w:type="spellEnd"/>
      <w:r>
        <w:rPr>
          <w:rFonts w:ascii="Times New Roman" w:hAnsi="Times New Roman" w:cs="Times New Roman"/>
          <w:color w:val="000000"/>
          <w:sz w:val="28"/>
          <w:szCs w:val="28"/>
          <w:lang w:eastAsia="ko-KR"/>
        </w:rPr>
        <w:t xml:space="preserve"> шестернёй и сателлитом:</w:t>
      </w:r>
    </w:p>
    <w:p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частоту вращения:</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pStyle w:val="a8"/>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(13)</w:t>
            </w:r>
          </w:p>
        </w:tc>
      </w:tr>
    </w:tbl>
    <w:p w:rsidR="00C45682" w:rsidRDefault="00C45682" w:rsidP="00C45682">
      <w:pPr>
        <w:pStyle w:val="a8"/>
        <w:spacing w:after="0" w:line="360" w:lineRule="auto"/>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ind w:left="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 частота вращения полуосевой шестерни; </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ascii="Times New Roman" w:hAnsi="Times New Roman" w:cs="Times New Roman"/>
          <w:color w:val="000000"/>
          <w:sz w:val="28"/>
          <w:szCs w:val="28"/>
          <w:lang w:eastAsia="ko-KR"/>
        </w:rPr>
        <w:t xml:space="preserve"> – частота вращения сателлита.</w:t>
      </w:r>
    </w:p>
    <w:p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число зубьев:</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(14)</w:t>
            </w:r>
          </w:p>
        </w:tc>
      </w:tr>
    </w:tbl>
    <w:p w:rsidR="00C45682" w:rsidRDefault="00C45682" w:rsidP="00C45682">
      <w:pPr>
        <w:pStyle w:val="a8"/>
        <w:spacing w:after="0" w:line="360" w:lineRule="auto"/>
        <w:ind w:left="0" w:firstLine="709"/>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ind w:left="0"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Сопоставляя правые части, находим (15):</w:t>
      </w:r>
    </w:p>
    <w:p w:rsidR="00C45682" w:rsidRDefault="00C45682" w:rsidP="00C45682">
      <w:pPr>
        <w:pStyle w:val="a8"/>
        <w:spacing w:after="0" w:line="360" w:lineRule="auto"/>
        <w:ind w:left="0" w:firstLine="709"/>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(15)</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повороте автомобиля, когда включается в работу дифференциал, приращение частоты вращения </w:t>
      </w:r>
      <w:proofErr w:type="spellStart"/>
      <w:r>
        <w:rPr>
          <w:rFonts w:ascii="Times New Roman" w:hAnsi="Times New Roman" w:cs="Times New Roman"/>
          <w:color w:val="000000"/>
          <w:sz w:val="28"/>
          <w:szCs w:val="28"/>
          <w:lang w:eastAsia="ko-KR"/>
        </w:rPr>
        <w:t>полуосевых</w:t>
      </w:r>
      <w:proofErr w:type="spellEnd"/>
      <w:r>
        <w:rPr>
          <w:rFonts w:ascii="Times New Roman" w:hAnsi="Times New Roman" w:cs="Times New Roman"/>
          <w:color w:val="000000"/>
          <w:sz w:val="28"/>
          <w:szCs w:val="28"/>
          <w:lang w:eastAsia="ko-KR"/>
        </w:rPr>
        <w:t xml:space="preserve"> шестерён будет равно (16):</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34"/>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(16)</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roofErr w:type="gramStart"/>
      <w:r>
        <w:rPr>
          <w:rFonts w:ascii="Times New Roman" w:hAnsi="Times New Roman" w:cs="Times New Roman"/>
          <w:color w:val="000000"/>
          <w:sz w:val="28"/>
          <w:szCs w:val="28"/>
          <w:lang w:eastAsia="ko-KR"/>
        </w:rPr>
        <w:t>Для правой полуоси (поворот налево) это приращение будет со знаком «плюс», для левой – со знаком «минус».</w:t>
      </w:r>
      <w:proofErr w:type="gramEnd"/>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Тогда частота вращения полуосей (с учетом вращения (16)):</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1"/>
        <w:gridCol w:w="8189"/>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d>
                  <m:dPr>
                    <m:begChr m:val="{"/>
                    <m:endChr m:val=""/>
                    <m:ctrlPr>
                      <w:rPr>
                        <w:rFonts w:ascii="Cambria Math" w:hAnsi="Cambria Math"/>
                        <w:sz w:val="28"/>
                      </w:rPr>
                    </m:ctrlPr>
                  </m:dPr>
                  <m:e>
                    <m:eqArr>
                      <m:eqArrPr>
                        <m:ctrlPr>
                          <w:rPr>
                            <w:rFonts w:ascii="Cambria Math" w:hAnsi="Cambria Math"/>
                            <w:sz w:val="28"/>
                          </w:rPr>
                        </m:ctrlPr>
                      </m:eqArrPr>
                      <m:e>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qArr>
                  </m:e>
                </m:d>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(17)</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этом сумма частот вращения полуосей остаётся постоянной и равной (12).</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одной неподвижной полуоси, например, левой, правая полуось вращается с частотой (18):</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(18)</w:t>
            </w:r>
          </w:p>
        </w:tc>
      </w:tr>
    </w:tbl>
    <w:p w:rsidR="00C45682" w:rsidRDefault="00C45682" w:rsidP="00C45682">
      <w:pPr>
        <w:pStyle w:val="a8"/>
        <w:spacing w:after="0" w:line="360" w:lineRule="auto"/>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oMath>
      <w:r>
        <w:rPr>
          <w:rFonts w:ascii="Times New Roman" w:hAnsi="Times New Roman" w:cs="Times New Roman"/>
          <w:color w:val="000000"/>
          <w:sz w:val="28"/>
          <w:szCs w:val="28"/>
          <w:lang w:eastAsia="ko-KR"/>
        </w:rPr>
        <w:t xml:space="preserve"> из формулы (12):</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(19)</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Знак «минус», как уже было отмечено, означает, что если одна из полуосей вращается в одну сторону, то другая полуось вращается в сторону, ей противоположную. При этом частота вращения полуосей одинакова.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Если теперь при поднятых ведущих колёсах автомобиля остановить коронную шестерню (положить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=0</m:t>
        </m:r>
      </m:oMath>
      <w:r>
        <w:rPr>
          <w:rFonts w:ascii="Times New Roman" w:hAnsi="Times New Roman" w:cs="Times New Roman"/>
          <w:color w:val="000000"/>
          <w:sz w:val="28"/>
          <w:szCs w:val="28"/>
          <w:lang w:eastAsia="ko-KR"/>
        </w:rPr>
        <w:t xml:space="preserve">), то становится справедливым условие (19). Используя это условие, из зависимостей (17) найдём соотношение для определения частоты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oMath>
      <w:r>
        <w:rPr>
          <w:rFonts w:ascii="Times New Roman" w:hAnsi="Times New Roman" w:cs="Times New Roman"/>
          <w:color w:val="000000"/>
          <w:sz w:val="28"/>
          <w:szCs w:val="28"/>
          <w:lang w:eastAsia="ko-KR"/>
        </w:rPr>
        <w:t xml:space="preserve"> вращения сателлитов. Подставим в формулу (17) значения приращений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(формула (16)). Вычитая второе соотношение из первого, получим:</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(20)</w:t>
            </w:r>
          </w:p>
        </w:tc>
      </w:tr>
    </w:tbl>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Отсюда находим частоту вращения сателлита (21):</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num>
                  <m:den>
                    <m:r>
                      <w:rPr>
                        <w:rFonts w:ascii="Cambria Math" w:hAnsi="Cambria Math"/>
                        <w:sz w:val="28"/>
                      </w:rPr>
                      <m:t>2</m:t>
                    </m:r>
                  </m:den>
                </m:f>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(21)</w:t>
            </w:r>
          </w:p>
        </w:tc>
      </w:tr>
    </w:tbl>
    <w:p w:rsidR="00C45682" w:rsidRDefault="00C45682" w:rsidP="00C45682">
      <w:pPr>
        <w:spacing w:after="0"/>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Дифференциал начинает работать только на поворотах и при движении автомобиля по неровной или скользкой дороге.</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Отметим также, что частота вращения ведущего колеса автомобиля равна частоте вращения соответствующей полуоси (</w:t>
      </w:r>
      <w:proofErr w:type="spellStart"/>
      <w:r>
        <w:rPr>
          <w:rFonts w:ascii="Times New Roman" w:hAnsi="Times New Roman" w:cs="Times New Roman"/>
          <w:color w:val="000000"/>
          <w:sz w:val="28"/>
          <w:szCs w:val="28"/>
          <w:lang w:eastAsia="ko-KR"/>
        </w:rPr>
        <w:t>полуосевой</w:t>
      </w:r>
      <w:proofErr w:type="spellEnd"/>
      <w:r>
        <w:rPr>
          <w:rFonts w:ascii="Times New Roman" w:hAnsi="Times New Roman" w:cs="Times New Roman"/>
          <w:color w:val="000000"/>
          <w:sz w:val="28"/>
          <w:szCs w:val="28"/>
          <w:lang w:eastAsia="ko-KR"/>
        </w:rPr>
        <w:t xml:space="preserve"> шестерни).</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Скорость поступательного движения автомобиля </w:t>
      </w:r>
      <m:oMath>
        <m:r>
          <w:rPr>
            <w:rFonts w:ascii="Cambria Math" w:hAnsi="Cambria Math"/>
          </w:rPr>
          <m:t>v</m:t>
        </m:r>
      </m:oMath>
      <w:r>
        <w:rPr>
          <w:rFonts w:ascii="Times New Roman" w:hAnsi="Times New Roman" w:cs="Times New Roman"/>
          <w:color w:val="000000"/>
          <w:sz w:val="28"/>
          <w:szCs w:val="28"/>
          <w:lang w:eastAsia="ko-KR"/>
        </w:rPr>
        <w:t xml:space="preserve"> определяется через окружную скорость на ободе ведущего колеса.</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Скорость на ободе:</w:t>
      </w:r>
    </w:p>
    <w:p w:rsidR="00C45682" w:rsidRDefault="00C45682" w:rsidP="00C45682">
      <w:pPr>
        <w:pStyle w:val="a8"/>
        <w:spacing w:after="0" w:line="36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v</m:t>
                    </m:r>
                  </m:e>
                  <m:sub>
                    <m:r>
                      <w:rPr>
                        <w:rFonts w:ascii="Cambria Math" w:hAnsi="Cambria Math"/>
                        <w:sz w:val="28"/>
                      </w:rPr>
                      <m:t>об</m:t>
                    </m:r>
                  </m:sub>
                </m:sSub>
                <m: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3</m:t>
                    </m:r>
                  </m:sub>
                </m:sSub>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r>
                  <w:rPr>
                    <w:rFonts w:ascii="Cambria Math" w:hAnsi="Cambria Math"/>
                    <w:sz w:val="28"/>
                  </w:rPr>
                  <m:t>=</m:t>
                </m:r>
                <m:f>
                  <m:fPr>
                    <m:ctrlPr>
                      <w:rPr>
                        <w:rFonts w:ascii="Cambria Math" w:hAnsi="Cambria Math"/>
                        <w:sz w:val="28"/>
                      </w:rPr>
                    </m:ctrlPr>
                  </m:fPr>
                  <m:num>
                    <m:r>
                      <w:rPr>
                        <w:rFonts w:ascii="Cambria Math" w:hAnsi="Cambria Math"/>
                        <w:sz w:val="28"/>
                      </w:rPr>
                      <m:t>π</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r>
                      <w:rPr>
                        <w:rFonts w:ascii="Cambria Math" w:hAnsi="Cambria Math"/>
                        <w:sz w:val="28"/>
                      </w:rPr>
                      <m:t>30</m:t>
                    </m:r>
                  </m:den>
                </m:f>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(22)</w:t>
            </w:r>
          </w:p>
        </w:tc>
      </w:tr>
    </w:tbl>
    <w:p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w:r>
        <w:rPr>
          <w:rFonts w:ascii="Times New Roman" w:hAnsi="Times New Roman" w:cs="Times New Roman"/>
          <w:color w:val="000000"/>
          <w:sz w:val="28"/>
          <w:szCs w:val="28"/>
          <w:lang w:eastAsia="ko-KR"/>
        </w:rPr>
        <w:t>- радиус обода.</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Поступательная скорость (23):</w:t>
      </w:r>
    </w:p>
    <w:p w:rsidR="00C45682" w:rsidRDefault="00C45682" w:rsidP="00C45682">
      <w:pPr>
        <w:pStyle w:val="a8"/>
        <w:spacing w:after="0" w:line="36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f>
                  <m:fPr>
                    <m:type m:val="lin"/>
                    <m:ctrlPr>
                      <w:rPr>
                        <w:rFonts w:ascii="Cambria Math" w:hAnsi="Cambria Math"/>
                        <w:sz w:val="28"/>
                      </w:rPr>
                    </m:ctrlPr>
                  </m:fPr>
                  <m:num>
                    <m:sSub>
                      <m:sSubPr>
                        <m:ctrlPr>
                          <w:rPr>
                            <w:rFonts w:ascii="Cambria Math" w:hAnsi="Cambria Math"/>
                            <w:sz w:val="28"/>
                          </w:rPr>
                        </m:ctrlPr>
                      </m:sSubPr>
                      <m:e>
                        <m:r>
                          <w:rPr>
                            <w:rFonts w:ascii="Cambria Math" w:hAnsi="Cambria Math"/>
                            <w:sz w:val="28"/>
                          </w:rPr>
                          <m:t>v=v</m:t>
                        </m:r>
                      </m:e>
                      <m:sub>
                        <m:r>
                          <w:rPr>
                            <w:rFonts w:ascii="Cambria Math" w:hAnsi="Cambria Math"/>
                            <w:sz w:val="28"/>
                          </w:rPr>
                          <m:t>об</m:t>
                        </m:r>
                      </m:sub>
                    </m:sSub>
                  </m:num>
                  <m:den>
                    <m:r>
                      <w:rPr>
                        <w:rFonts w:ascii="Cambria Math" w:hAnsi="Cambria Math"/>
                        <w:sz w:val="28"/>
                      </w:rPr>
                      <m:t>2</m:t>
                    </m:r>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(23)</w:t>
            </w:r>
          </w:p>
        </w:tc>
      </w:tr>
    </w:tbl>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учитывая кинематические и конструктивные особенности дифференциала, можно утверждать, что корпус дифференциала можно принять за среднее колесо в «велосипедной модели». </w:t>
      </w:r>
    </w:p>
    <w:p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модели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реализован полный привод и установлено три дифференциала (рисунок 5). </w:t>
      </w: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extent cx="5846252" cy="3327991"/>
            <wp:effectExtent l="19050" t="0" r="2098"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cstate="print"/>
                    <a:stretch>
                      <a:fillRect/>
                    </a:stretch>
                  </pic:blipFill>
                  <pic:spPr bwMode="auto">
                    <a:xfrm>
                      <a:off x="0" y="0"/>
                      <a:ext cx="5852862" cy="3331753"/>
                    </a:xfrm>
                    <a:prstGeom prst="rect">
                      <a:avLst/>
                    </a:prstGeom>
                    <a:noFill/>
                    <a:ln w="9525">
                      <a:noFill/>
                      <a:miter lim="800000"/>
                      <a:headEnd/>
                      <a:tailEnd/>
                    </a:ln>
                  </pic:spPr>
                </pic:pic>
              </a:graphicData>
            </a:graphic>
          </wp:inline>
        </w:drawing>
      </w:r>
    </w:p>
    <w:p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5 - Структура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rsidR="00C45682" w:rsidRDefault="00C45682" w:rsidP="00C45682">
      <w:pPr>
        <w:pStyle w:val="a8"/>
        <w:spacing w:after="0" w:line="360" w:lineRule="auto"/>
        <w:ind w:left="0"/>
        <w:jc w:val="center"/>
        <w:rPr>
          <w:rFonts w:ascii="Times New Roman" w:eastAsia="Times New Roman" w:hAnsi="Times New Roman" w:cs="Times New Roman"/>
          <w:sz w:val="28"/>
          <w:szCs w:val="28"/>
          <w:shd w:val="clear" w:color="auto" w:fill="FFFF00"/>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Дифференциал</w:t>
      </w:r>
      <w:proofErr w:type="gramEnd"/>
      <w:r>
        <w:rPr>
          <w:rFonts w:ascii="Times New Roman" w:eastAsia="Times New Roman" w:hAnsi="Times New Roman" w:cs="Times New Roman"/>
          <w:sz w:val="28"/>
          <w:szCs w:val="28"/>
        </w:rPr>
        <w:t xml:space="preserve"> установленный в раллийной модели автомобиля имеет следующую структуру (рисунок 6).</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extent cx="4119880" cy="3954145"/>
            <wp:effectExtent l="19050" t="0" r="0" b="0"/>
            <wp:docPr id="11" name="Picture" descr="Diff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Diff_v1.png"/>
                    <pic:cNvPicPr>
                      <a:picLocks noChangeAspect="1" noChangeArrowheads="1"/>
                    </pic:cNvPicPr>
                  </pic:nvPicPr>
                  <pic:blipFill>
                    <a:blip r:embed="rId15" cstate="print">
                      <a:clrChange>
                        <a:clrFrom>
                          <a:srgbClr val="FFFFFF"/>
                        </a:clrFrom>
                        <a:clrTo>
                          <a:srgbClr val="FFFFFF">
                            <a:alpha val="0"/>
                          </a:srgbClr>
                        </a:clrTo>
                      </a:clrChange>
                    </a:blip>
                    <a:srcRect t="1886" b="2367"/>
                    <a:stretch>
                      <a:fillRect/>
                    </a:stretch>
                  </pic:blipFill>
                  <pic:spPr bwMode="auto">
                    <a:xfrm>
                      <a:off x="0" y="0"/>
                      <a:ext cx="4119880" cy="3954145"/>
                    </a:xfrm>
                    <a:prstGeom prst="rect">
                      <a:avLst/>
                    </a:prstGeom>
                    <a:noFill/>
                    <a:ln w="9525">
                      <a:noFill/>
                      <a:miter lim="800000"/>
                      <a:headEnd/>
                      <a:tailEnd/>
                    </a:ln>
                  </pic:spPr>
                </pic:pic>
              </a:graphicData>
            </a:graphic>
          </wp:inline>
        </w:drawing>
      </w:r>
      <w:r>
        <w:rPr>
          <w:noProof/>
          <w:lang w:eastAsia="ru-RU"/>
        </w:rPr>
        <w:pict>
          <v:roundrect id=" 3" o:spid="_x0000_s1026" style="position:absolute;left:0;text-align:left;margin-left:71pt;margin-top:99.7pt;width:105.15pt;height:74pt;z-index:-251652096;visibility:visible;mso-position-horizontal-relative:text;mso-position-vertical-relative:text" arcsize="13107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" fillcolor="#ffc" strokecolor="yellow">
            <v:path arrowok="t"/>
          </v:roundrect>
        </w:pict>
      </w:r>
      <w:r>
        <w:rPr>
          <w:noProof/>
          <w:lang w:eastAsia="ru-RU"/>
        </w:rPr>
        <w:pict>
          <v:roundrect id=" 9" o:spid="_x0000_s1027" style="position:absolute;left:0;text-align:left;margin-left:307.75pt;margin-top:69.35pt;width:66.95pt;height:38.45pt;z-index:-251651072;visibility:visible;mso-position-horizontal-relative:text;mso-position-vertical-relative:text" arcsize="13107f" fillcolor="#ffc" strokecolor="yellow">
            <v:path arrowok="t"/>
          </v:roundrect>
        </w:pict>
      </w:r>
    </w:p>
    <w:p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6 - Структура дифференциала раллийной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Исходя из представленной структуры дифференциала передаточное отношение через число зубьев колёс будет</w:t>
      </w:r>
      <w:proofErr w:type="gramEnd"/>
      <w:r>
        <w:rPr>
          <w:rFonts w:ascii="Times New Roman" w:eastAsia="Times New Roman" w:hAnsi="Times New Roman" w:cs="Times New Roman"/>
          <w:sz w:val="28"/>
          <w:szCs w:val="28"/>
        </w:rPr>
        <w:t xml:space="preserve"> следующим (24):</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st</m:t>
                    </m:r>
                  </m:sub>
                </m:sSub>
                <m:r>
                  <w:rPr>
                    <w:rFonts w:ascii="Cambria Math" w:hAnsi="Cambria Math"/>
                    <w:sz w:val="28"/>
                  </w:rPr>
                  <m:t>=</m:t>
                </m:r>
                <m:f>
                  <m:fPr>
                    <m:ctrlPr>
                      <w:rPr>
                        <w:rFonts w:ascii="Cambria Math" w:hAnsi="Cambria Math"/>
                        <w:sz w:val="28"/>
                      </w:rPr>
                    </m:ctrlPr>
                  </m:fPr>
                  <m:num>
                    <m:r>
                      <w:rPr>
                        <w:rFonts w:ascii="Cambria Math" w:hAnsi="Cambria Math"/>
                        <w:sz w:val="28"/>
                      </w:rPr>
                      <m:t>T13</m:t>
                    </m:r>
                  </m:num>
                  <m:den>
                    <m:r>
                      <w:rPr>
                        <w:rFonts w:ascii="Cambria Math" w:hAnsi="Cambria Math"/>
                        <w:sz w:val="28"/>
                      </w:rPr>
                      <m:t>T40</m:t>
                    </m:r>
                  </m:den>
                </m:f>
                <m:r>
                  <w:rPr>
                    <w:rFonts w:ascii="Cambria Math" w:hAnsi="Cambria Math"/>
                    <w:sz w:val="28"/>
                  </w:rPr>
                  <m:t>=</m:t>
                </m:r>
                <m:f>
                  <m:fPr>
                    <m:ctrlPr>
                      <w:rPr>
                        <w:rFonts w:ascii="Cambria Math" w:hAnsi="Cambria Math"/>
                        <w:sz w:val="28"/>
                      </w:rPr>
                    </m:ctrlPr>
                  </m:fPr>
                  <m:num>
                    <m:r>
                      <w:rPr>
                        <w:rFonts w:ascii="Cambria Math" w:hAnsi="Cambria Math"/>
                        <w:sz w:val="28"/>
                      </w:rPr>
                      <m:t>13</m:t>
                    </m:r>
                  </m:num>
                  <m:den>
                    <m:r>
                      <w:rPr>
                        <w:rFonts w:ascii="Cambria Math" w:hAnsi="Cambria Math"/>
                        <w:sz w:val="28"/>
                      </w:rPr>
                      <m:t>40</m:t>
                    </m:r>
                  </m:den>
                </m:f>
                <m:r>
                  <w:rPr>
                    <w:rFonts w:ascii="Cambria Math" w:hAnsi="Cambria Math"/>
                    <w:sz w:val="28"/>
                  </w:rPr>
                  <m:t>=0,325</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(24)</w:t>
            </w:r>
          </w:p>
        </w:tc>
      </w:tr>
    </w:tbl>
    <w:p w:rsidR="00C45682" w:rsidRDefault="00C45682" w:rsidP="00C45682">
      <w:pPr>
        <w:pStyle w:val="a8"/>
        <w:spacing w:after="0" w:line="360" w:lineRule="auto"/>
        <w:ind w:left="0"/>
        <w:jc w:val="center"/>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Дифференциалы, установленные на передней и задней осях, идентичны. Аналогичной структурой обладает и центральный дифференциал, с единственной разницей в количестве зубцов большой шестерни. Таким образом, передаточное отношение центрального дифференциала следующее (25):</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с</m:t>
                    </m:r>
                  </m:sub>
                </m:sSub>
                <m:r>
                  <w:rPr>
                    <w:rFonts w:ascii="Cambria Math" w:hAnsi="Cambria Math"/>
                    <w:sz w:val="28"/>
                  </w:rPr>
                  <m:t>=</m:t>
                </m:r>
                <m:f>
                  <m:fPr>
                    <m:ctrlPr>
                      <w:rPr>
                        <w:rFonts w:ascii="Cambria Math" w:hAnsi="Cambria Math"/>
                        <w:sz w:val="28"/>
                      </w:rPr>
                    </m:ctrlPr>
                  </m:fPr>
                  <m:num>
                    <m:r>
                      <w:rPr>
                        <w:rFonts w:ascii="Cambria Math" w:hAnsi="Cambria Math"/>
                        <w:sz w:val="28"/>
                      </w:rPr>
                      <m:t>13</m:t>
                    </m:r>
                  </m:num>
                  <m:den>
                    <m:r>
                      <w:rPr>
                        <w:rFonts w:ascii="Cambria Math" w:hAnsi="Cambria Math"/>
                        <w:sz w:val="28"/>
                      </w:rPr>
                      <m:t>46</m:t>
                    </m:r>
                  </m:den>
                </m:f>
                <m:r>
                  <w:rPr>
                    <w:rFonts w:ascii="Cambria Math" w:hAnsi="Cambria Math"/>
                    <w:sz w:val="28"/>
                  </w:rPr>
                  <m:t>=0,283</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(25)</w:t>
            </w:r>
          </w:p>
        </w:tc>
      </w:tr>
    </w:tbl>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появилась возможность усреднить колёса мобильного робота к «велосипедной модели» необходимо знать передаточное отношение между центральным дифференциалом и шестернёй на валу двигателя (рисунок 7).</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extent cx="3870525" cy="3434317"/>
            <wp:effectExtent l="19050" t="0" r="0" b="0"/>
            <wp:docPr id="12" name="Picture"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4.PNG"/>
                    <pic:cNvPicPr>
                      <a:picLocks noChangeAspect="1" noChangeArrowheads="1"/>
                    </pic:cNvPicPr>
                  </pic:nvPicPr>
                  <pic:blipFill>
                    <a:blip r:embed="rId16" cstate="print"/>
                    <a:srcRect l="8473" t="20049" r="14767" b="15258"/>
                    <a:stretch>
                      <a:fillRect/>
                    </a:stretch>
                  </pic:blipFill>
                  <pic:spPr bwMode="auto">
                    <a:xfrm>
                      <a:off x="0" y="0"/>
                      <a:ext cx="3879375" cy="3442169"/>
                    </a:xfrm>
                    <a:prstGeom prst="rect">
                      <a:avLst/>
                    </a:prstGeom>
                    <a:noFill/>
                    <a:ln w="9525">
                      <a:noFill/>
                      <a:miter lim="800000"/>
                      <a:headEnd/>
                      <a:tailEnd/>
                    </a:ln>
                  </pic:spPr>
                </pic:pic>
              </a:graphicData>
            </a:graphic>
          </wp:inline>
        </w:drawing>
      </w:r>
    </w:p>
    <w:p w:rsidR="00C45682" w:rsidRDefault="00C45682" w:rsidP="00C45682">
      <w:pPr>
        <w:pStyle w:val="a8"/>
        <w:spacing w:after="0"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7 - Механическая связь центрального дифференциала и вала двигателя</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передаточное отношение такой связи будет иметь следующее значение (26):</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f>
                  <m:fPr>
                    <m:ctrlPr>
                      <w:rPr>
                        <w:rFonts w:ascii="Cambria Math" w:hAnsi="Cambria Math"/>
                        <w:sz w:val="28"/>
                      </w:rPr>
                    </m:ctrlPr>
                  </m:fPr>
                  <m:num>
                    <m:r>
                      <w:rPr>
                        <w:rFonts w:ascii="Cambria Math" w:hAnsi="Cambria Math"/>
                        <w:sz w:val="28"/>
                      </w:rPr>
                      <m:t>15</m:t>
                    </m:r>
                  </m:num>
                  <m:den>
                    <m:r>
                      <w:rPr>
                        <w:rFonts w:ascii="Cambria Math" w:hAnsi="Cambria Math"/>
                        <w:sz w:val="28"/>
                      </w:rPr>
                      <m:t>46</m:t>
                    </m:r>
                  </m:den>
                </m:f>
                <m:r>
                  <w:rPr>
                    <w:rFonts w:ascii="Cambria Math" w:hAnsi="Cambria Math"/>
                    <w:sz w:val="28"/>
                  </w:rPr>
                  <m:t>=0,326</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6</w:t>
            </w:r>
            <w:r>
              <w:rPr>
                <w:rFonts w:ascii="Times New Roman" w:hAnsi="Times New Roman"/>
                <w:sz w:val="28"/>
                <w:szCs w:val="28"/>
              </w:rPr>
              <w:t>)</w:t>
            </w:r>
          </w:p>
        </w:tc>
      </w:tr>
    </w:tbl>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lang w:val="en-US"/>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Зная передаточные отношения ведущих, рулевых колёс и связь с валом двигателем, можно привести модель транспортного средства к «велосипедной модели». Тогда передаточное число, описывающее передвижение мобильного робота, будет следующим (27)</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st</m:t>
                    </m:r>
                  </m:sub>
                </m:sSub>
                <m:r>
                  <w:rPr>
                    <w:rFonts w:ascii="Cambria Math" w:hAnsi="Cambria Math"/>
                    <w:sz w:val="28"/>
                  </w:rPr>
                  <m:t>=0,326∙0,325∙0,325=0,0344</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7</w:t>
            </w:r>
            <w:r>
              <w:rPr>
                <w:rFonts w:ascii="Times New Roman" w:hAnsi="Times New Roman"/>
                <w:sz w:val="28"/>
                <w:szCs w:val="28"/>
              </w:rPr>
              <w:t>)</w:t>
            </w:r>
          </w:p>
        </w:tc>
      </w:tr>
    </w:tbl>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lang w:val="en-US"/>
        </w:rPr>
      </w:pPr>
    </w:p>
    <w:p w:rsidR="00C45682" w:rsidRDefault="00C45682" w:rsidP="00C45682">
      <w:pPr>
        <w:pStyle w:val="a8"/>
        <w:spacing w:line="360" w:lineRule="auto"/>
        <w:ind w:left="0" w:firstLine="709"/>
        <w:jc w:val="both"/>
        <w:rPr>
          <w:rFonts w:ascii="Times New Roman" w:hAnsi="Times New Roman"/>
          <w:sz w:val="28"/>
          <w:szCs w:val="28"/>
        </w:rPr>
      </w:pPr>
      <w:r>
        <w:rPr>
          <w:rFonts w:ascii="Times New Roman" w:hAnsi="Times New Roman"/>
          <w:sz w:val="28"/>
          <w:szCs w:val="28"/>
        </w:rPr>
        <w:t>Если выразить полный пройденный путь через число оборотов колеса (</w:t>
      </w:r>
      <w:r>
        <w:rPr>
          <w:rFonts w:ascii="Times New Roman" w:hAnsi="Times New Roman"/>
          <w:sz w:val="28"/>
          <w:szCs w:val="28"/>
          <w:lang w:val="en-US"/>
        </w:rPr>
        <w:t>N</w:t>
      </w:r>
      <w:r>
        <w:rPr>
          <w:rFonts w:ascii="Times New Roman" w:hAnsi="Times New Roman"/>
          <w:sz w:val="28"/>
          <w:szCs w:val="28"/>
        </w:rPr>
        <w:t>), то можно получить следующее соотношение (28) [14]:</w:t>
      </w:r>
    </w:p>
    <w:p w:rsidR="00C45682" w:rsidRDefault="00C45682" w:rsidP="00C45682">
      <w:pPr>
        <w:pStyle w:val="a8"/>
        <w:spacing w:line="360" w:lineRule="auto"/>
        <w:ind w:left="0" w:firstLine="709"/>
        <w:jc w:val="both"/>
        <w:rPr>
          <w:rFonts w:ascii="Times New Roman" w:hAnsi="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r>
                  <w:rPr>
                    <w:rFonts w:ascii="Cambria Math" w:hAnsi="Cambria Math"/>
                    <w:sz w:val="28"/>
                  </w:rPr>
                  <m:t>S=N∙2πR</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8</w:t>
            </w:r>
            <w:r>
              <w:rPr>
                <w:rFonts w:ascii="Times New Roman" w:hAnsi="Times New Roman"/>
                <w:sz w:val="28"/>
                <w:szCs w:val="28"/>
              </w:rPr>
              <w:t>)</w:t>
            </w:r>
          </w:p>
        </w:tc>
      </w:tr>
    </w:tbl>
    <w:p w:rsidR="00C45682" w:rsidRDefault="00C45682" w:rsidP="00C45682">
      <w:pPr>
        <w:pStyle w:val="a8"/>
        <w:spacing w:line="360" w:lineRule="auto"/>
        <w:ind w:left="0" w:firstLine="709"/>
        <w:jc w:val="both"/>
        <w:rPr>
          <w:rFonts w:ascii="Times New Roman" w:hAnsi="Times New Roman"/>
          <w:sz w:val="28"/>
          <w:szCs w:val="28"/>
          <w:lang w:val="en-US"/>
        </w:rPr>
      </w:pPr>
    </w:p>
    <w:p w:rsidR="00C45682" w:rsidRDefault="00C45682" w:rsidP="00C45682">
      <w:pPr>
        <w:pStyle w:val="a8"/>
        <w:spacing w:after="0" w:line="360" w:lineRule="auto"/>
        <w:ind w:left="0"/>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sz w:val="28"/>
          <w:szCs w:val="28"/>
        </w:rPr>
        <w:t xml:space="preserve">где </w:t>
      </w:r>
      <m:oMath>
        <m:r>
          <w:rPr>
            <w:rFonts w:ascii="Cambria Math" w:hAnsi="Cambria Math"/>
            <w:sz w:val="28"/>
          </w:rPr>
          <m:t>R=8</m:t>
        </m:r>
      </m:oMath>
      <w:r>
        <w:rPr>
          <w:rFonts w:ascii="Times New Roman" w:eastAsia="Times New Roman" w:hAnsi="Times New Roman" w:cs="Times New Roman"/>
          <w:color w:val="000000"/>
          <w:sz w:val="28"/>
          <w:szCs w:val="28"/>
          <w:lang w:eastAsia="ko-KR"/>
        </w:rPr>
        <w:t xml:space="preserve"> - радиус колеса мобильного робота (</w:t>
      </w:r>
      <w:proofErr w:type="gramStart"/>
      <w:r>
        <w:rPr>
          <w:rFonts w:ascii="Times New Roman" w:eastAsia="Times New Roman" w:hAnsi="Times New Roman" w:cs="Times New Roman"/>
          <w:color w:val="000000"/>
          <w:sz w:val="28"/>
          <w:szCs w:val="28"/>
          <w:lang w:eastAsia="ko-KR"/>
        </w:rPr>
        <w:t>см</w:t>
      </w:r>
      <w:proofErr w:type="gramEnd"/>
      <w:r>
        <w:rPr>
          <w:rFonts w:ascii="Times New Roman" w:eastAsia="Times New Roman" w:hAnsi="Times New Roman" w:cs="Times New Roman"/>
          <w:color w:val="000000"/>
          <w:sz w:val="28"/>
          <w:szCs w:val="28"/>
          <w:lang w:eastAsia="ko-KR"/>
        </w:rPr>
        <w:t xml:space="preserve">). </w:t>
      </w:r>
    </w:p>
    <w:p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color w:val="000000"/>
          <w:sz w:val="28"/>
          <w:szCs w:val="28"/>
          <w:lang w:eastAsia="ko-KR"/>
        </w:rPr>
        <w:t>Учитывая конструктивные особенности мобильного робота и соотношение (28), можно выразить количество оборотов колеса, необходимое для прохождения заданного расстояния (29):</w:t>
      </w:r>
    </w:p>
    <w:p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r>
                  <w:rPr>
                    <w:rFonts w:ascii="Cambria Math" w:hAnsi="Cambria Math"/>
                    <w:sz w:val="28"/>
                  </w:rPr>
                  <m:t>N=</m:t>
                </m:r>
                <m:f>
                  <m:fPr>
                    <m:ctrlPr>
                      <w:rPr>
                        <w:rFonts w:ascii="Cambria Math" w:hAnsi="Cambria Math"/>
                        <w:sz w:val="28"/>
                      </w:rPr>
                    </m:ctrlPr>
                  </m:fPr>
                  <m:num>
                    <m:r>
                      <w:rPr>
                        <w:rFonts w:ascii="Cambria Math" w:hAnsi="Cambria Math"/>
                        <w:sz w:val="28"/>
                      </w:rPr>
                      <m:t>S∙</m:t>
                    </m:r>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num>
                  <m:den>
                    <m:r>
                      <w:rPr>
                        <w:rFonts w:ascii="Cambria Math" w:hAnsi="Cambria Math"/>
                        <w:sz w:val="28"/>
                      </w:rPr>
                      <m:t>2πR</m:t>
                    </m:r>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9</w:t>
            </w:r>
            <w:r>
              <w:rPr>
                <w:rFonts w:ascii="Times New Roman" w:hAnsi="Times New Roman"/>
                <w:sz w:val="28"/>
                <w:szCs w:val="28"/>
              </w:rPr>
              <w:t>)</w:t>
            </w:r>
          </w:p>
        </w:tc>
      </w:tr>
    </w:tbl>
    <w:p w:rsidR="00C45682" w:rsidRDefault="00C45682" w:rsidP="00C45682">
      <w:pPr>
        <w:pStyle w:val="a8"/>
        <w:spacing w:after="0" w:line="360" w:lineRule="auto"/>
        <w:ind w:left="0" w:firstLine="709"/>
        <w:jc w:val="both"/>
        <w:rPr>
          <w:rFonts w:ascii="Times New Roman" w:eastAsia="Times New Roman" w:hAnsi="Times New Roman" w:cs="Times New Roman"/>
          <w:i/>
          <w:sz w:val="28"/>
          <w:szCs w:val="28"/>
          <w:lang w:val="en-US"/>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используя полученные выше соотношения, можно сделать оценку перемещения мобильного робота.</w:t>
      </w:r>
    </w:p>
    <w:p w:rsidR="00C45682" w:rsidRDefault="00C45682" w:rsidP="00C45682">
      <w:pPr>
        <w:pStyle w:val="a8"/>
        <w:spacing w:after="0" w:line="360" w:lineRule="auto"/>
        <w:ind w:left="0" w:firstLine="709"/>
        <w:jc w:val="both"/>
        <w:rPr>
          <w:rFonts w:ascii="Times New Roman" w:eastAsia="Times New Roman" w:hAnsi="Times New Roman" w:cs="Times New Roman"/>
          <w:i/>
          <w:sz w:val="28"/>
          <w:szCs w:val="28"/>
        </w:rPr>
      </w:pPr>
    </w:p>
    <w:p w:rsidR="003514EE" w:rsidRDefault="003514EE" w:rsidP="00C45682">
      <w:pPr>
        <w:pStyle w:val="a8"/>
        <w:spacing w:after="0" w:line="360" w:lineRule="auto"/>
        <w:ind w:left="0" w:firstLine="709"/>
        <w:jc w:val="both"/>
        <w:rPr>
          <w:rFonts w:ascii="Times New Roman" w:eastAsia="Times New Roman" w:hAnsi="Times New Roman" w:cs="Times New Roman"/>
          <w:i/>
          <w:sz w:val="28"/>
          <w:szCs w:val="28"/>
        </w:rPr>
      </w:pPr>
    </w:p>
    <w:p w:rsidR="003514EE" w:rsidRDefault="003514EE" w:rsidP="003514EE">
      <w:pPr>
        <w:pStyle w:val="21"/>
        <w:spacing w:before="0" w:line="360" w:lineRule="auto"/>
        <w:ind w:firstLine="709"/>
        <w:rPr>
          <w:rFonts w:ascii="Times New Roman" w:hAnsi="Times New Roman" w:cs="Times New Roman"/>
          <w:color w:val="00000A"/>
          <w:sz w:val="28"/>
          <w:szCs w:val="28"/>
        </w:rPr>
      </w:pPr>
      <w:bookmarkStart w:id="8" w:name="_Toc482902594"/>
      <w:bookmarkStart w:id="9" w:name="_Toc508235135"/>
      <w:r>
        <w:rPr>
          <w:rStyle w:val="a7"/>
          <w:rFonts w:ascii="Times New Roman" w:hAnsi="Times New Roman" w:cs="Times New Roman"/>
          <w:b/>
          <w:color w:val="00000A"/>
          <w:sz w:val="28"/>
          <w:szCs w:val="28"/>
        </w:rPr>
        <w:t>2.3.</w:t>
      </w:r>
      <w:r>
        <w:rPr>
          <w:rFonts w:ascii="Times New Roman" w:hAnsi="Times New Roman" w:cs="Times New Roman"/>
          <w:color w:val="00000A"/>
          <w:sz w:val="28"/>
          <w:szCs w:val="28"/>
        </w:rPr>
        <w:t>Описание приводов мобильного робота</w:t>
      </w:r>
      <w:bookmarkEnd w:id="8"/>
      <w:bookmarkEnd w:id="9"/>
    </w:p>
    <w:p w:rsidR="003514EE" w:rsidRDefault="003514EE" w:rsidP="003514EE">
      <w:pPr>
        <w:spacing w:after="0"/>
        <w:jc w:val="center"/>
        <w:rPr>
          <w:rFonts w:ascii="Times New Roman" w:hAnsi="Times New Roman" w:cs="Times New Roman"/>
          <w:sz w:val="28"/>
          <w:szCs w:val="28"/>
        </w:rPr>
      </w:pP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работе используется </w:t>
      </w:r>
      <w:proofErr w:type="spellStart"/>
      <w:r>
        <w:rPr>
          <w:rFonts w:ascii="Times New Roman" w:eastAsia="Times New Roman" w:hAnsi="Times New Roman" w:cs="Times New Roman"/>
          <w:sz w:val="28"/>
          <w:szCs w:val="28"/>
        </w:rPr>
        <w:t>бесколлекторный</w:t>
      </w:r>
      <w:proofErr w:type="spellEnd"/>
      <w:r>
        <w:rPr>
          <w:rFonts w:ascii="Times New Roman" w:eastAsia="Times New Roman" w:hAnsi="Times New Roman" w:cs="Times New Roman"/>
          <w:sz w:val="28"/>
          <w:szCs w:val="28"/>
        </w:rPr>
        <w:t xml:space="preserve"> двигатель </w:t>
      </w:r>
      <w:proofErr w:type="spellStart"/>
      <w:r>
        <w:rPr>
          <w:rFonts w:ascii="Times New Roman" w:eastAsia="Times New Roman" w:hAnsi="Times New Roman" w:cs="Times New Roman"/>
          <w:sz w:val="28"/>
          <w:szCs w:val="28"/>
          <w:lang w:val="en-US"/>
        </w:rPr>
        <w:t>Hobbywing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Xerun</w:t>
      </w:r>
      <w:proofErr w:type="spellEnd"/>
      <w:r>
        <w:rPr>
          <w:rFonts w:ascii="Times New Roman" w:eastAsia="Times New Roman" w:hAnsi="Times New Roman" w:cs="Times New Roman"/>
          <w:sz w:val="28"/>
          <w:szCs w:val="28"/>
        </w:rPr>
        <w:t xml:space="preserve"> 21.5 </w:t>
      </w:r>
      <w:r>
        <w:rPr>
          <w:rFonts w:ascii="Times New Roman" w:eastAsia="Times New Roman" w:hAnsi="Times New Roman" w:cs="Times New Roman"/>
          <w:sz w:val="28"/>
          <w:szCs w:val="28"/>
          <w:lang w:val="en-US"/>
        </w:rPr>
        <w:t>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Бесколлекторный</w:t>
      </w:r>
      <w:proofErr w:type="spellEnd"/>
      <w:r>
        <w:rPr>
          <w:rFonts w:ascii="Times New Roman" w:eastAsia="Times New Roman" w:hAnsi="Times New Roman" w:cs="Times New Roman"/>
          <w:sz w:val="28"/>
          <w:szCs w:val="28"/>
        </w:rPr>
        <w:t xml:space="preserve"> двигатель постоянного тока состоит из ротора с постоянными магнитами и статора с обмотками. Двигатель, используемый в данной работе, обладает датчиками положения, работающими на основе эффекта Холла. Датчики Холла – это приборы, измеряющие напряжённость магнитного поля и определяющие силу тока в проводнике. Такие датчики устанавливаются прямо на статоре двигателя, тем самым обеспечивая обратную связь по положению робота в двигателе. В трёхфазном </w:t>
      </w:r>
      <w:proofErr w:type="spellStart"/>
      <w:r>
        <w:rPr>
          <w:rFonts w:ascii="Times New Roman" w:eastAsia="Times New Roman" w:hAnsi="Times New Roman" w:cs="Times New Roman"/>
          <w:sz w:val="28"/>
          <w:szCs w:val="28"/>
        </w:rPr>
        <w:t>бесколлекторном</w:t>
      </w:r>
      <w:proofErr w:type="spellEnd"/>
      <w:r>
        <w:rPr>
          <w:rFonts w:ascii="Times New Roman" w:eastAsia="Times New Roman" w:hAnsi="Times New Roman" w:cs="Times New Roman"/>
          <w:sz w:val="28"/>
          <w:szCs w:val="28"/>
        </w:rPr>
        <w:t xml:space="preserve"> двигателе используется три датчика. Датчики реагируют на магнитное поле, их располагают на статоре таким образом, чтобы на них воздействовали магниты робота. Угол между датчиками составляет 120 градусов.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Основным преимуществом данного типа двигателей является то, что из конструкции удаляется довольно сложный, требующий обслуживания узел – коллектор. Двигатель получается легче и компактнее, значительно уменьшаются потери на коммутацию, поскольку контакты коллектора и щётки заменяются электронными ключами. В итоге это влияет на показатели КПД и мощности на килограмм собственного веса. Двигатель меньше греется, обладает наиболее широким диапазоном изменения скорости вращения и переносит большую нагрузку по моменту. Единственным недостатком считают сложный дорогостоящий электронный блок управления (регулятор или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Этот регулятор в нужные моменты подключает постоянное напряжение на определённые обмотки статора [6].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трёхфазном двигателе управление напряжением питания реализуется с помощью электронных ключей, включённых по мостовой схеме (рисунок 8). При работе двигателя одновременно должен быть открыт только один верхний ключ и один нижний ключ. При смене состояния нужно сразу выключить пару ключей, подождать закрытие ключей, а после этого включить другую пару ключей. </w:t>
      </w:r>
    </w:p>
    <w:p w:rsidR="004F0E68" w:rsidRDefault="004F0E68"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jc w:val="center"/>
      </w:pPr>
      <w:r>
        <w:rPr>
          <w:noProof/>
          <w:lang w:eastAsia="ru-RU"/>
        </w:rPr>
        <w:drawing>
          <wp:inline distT="0" distB="0" distL="0" distR="0">
            <wp:extent cx="2967592" cy="2262554"/>
            <wp:effectExtent l="19050" t="0" r="4208" b="0"/>
            <wp:docPr id="13" name="Picture" descr="http://www.avislab.com/blog/wp-content/uploads/2013/05/brushless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http://www.avislab.com/blog/wp-content/uploads/2013/05/brushless3_1.png"/>
                    <pic:cNvPicPr>
                      <a:picLocks noChangeAspect="1" noChangeArrowheads="1"/>
                    </pic:cNvPicPr>
                  </pic:nvPicPr>
                  <pic:blipFill>
                    <a:blip r:embed="rId17" cstate="print"/>
                    <a:srcRect b="2267"/>
                    <a:stretch>
                      <a:fillRect/>
                    </a:stretch>
                  </pic:blipFill>
                  <pic:spPr bwMode="auto">
                    <a:xfrm>
                      <a:off x="0" y="0"/>
                      <a:ext cx="2984175" cy="2275197"/>
                    </a:xfrm>
                    <a:prstGeom prst="rect">
                      <a:avLst/>
                    </a:prstGeom>
                    <a:noFill/>
                    <a:ln w="9525">
                      <a:noFill/>
                      <a:miter lim="800000"/>
                      <a:headEnd/>
                      <a:tailEnd/>
                    </a:ln>
                  </pic:spPr>
                </pic:pic>
              </a:graphicData>
            </a:graphic>
          </wp:inline>
        </w:drawing>
      </w:r>
    </w:p>
    <w:p w:rsidR="003514EE" w:rsidRDefault="003514EE" w:rsidP="003514EE">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 – Мостовая схема включения электронных ключей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Напряжение на обмотки нужно подавать в зависимости от положения двигателя. На рисунке 9 приведена схема, согласно которой нужно подавать напряжение на обмотки в зависимости от сигналов с датчиков Холла.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jc w:val="center"/>
      </w:pPr>
      <w:r>
        <w:rPr>
          <w:noProof/>
          <w:lang w:eastAsia="ru-RU"/>
        </w:rPr>
        <w:drawing>
          <wp:inline distT="0" distB="0" distL="0" distR="0">
            <wp:extent cx="3878939" cy="4533636"/>
            <wp:effectExtent l="19050" t="0" r="7261" b="0"/>
            <wp:docPr id="14" name="Picture" descr="http://www.avislab.com/blog/wp-content/uploads/2013/05/brushless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http://www.avislab.com/blog/wp-content/uploads/2013/05/brushless3_3.png"/>
                    <pic:cNvPicPr>
                      <a:picLocks noChangeAspect="1" noChangeArrowheads="1"/>
                    </pic:cNvPicPr>
                  </pic:nvPicPr>
                  <pic:blipFill>
                    <a:blip r:embed="rId18" cstate="print"/>
                    <a:stretch>
                      <a:fillRect/>
                    </a:stretch>
                  </pic:blipFill>
                  <pic:spPr bwMode="auto">
                    <a:xfrm>
                      <a:off x="0" y="0"/>
                      <a:ext cx="3890704" cy="4547387"/>
                    </a:xfrm>
                    <a:prstGeom prst="rect">
                      <a:avLst/>
                    </a:prstGeom>
                    <a:noFill/>
                    <a:ln w="9525">
                      <a:noFill/>
                      <a:miter lim="800000"/>
                      <a:headEnd/>
                      <a:tailEnd/>
                    </a:ln>
                  </pic:spPr>
                </pic:pic>
              </a:graphicData>
            </a:graphic>
          </wp:inline>
        </w:drawing>
      </w:r>
    </w:p>
    <w:p w:rsidR="003514EE" w:rsidRDefault="003514EE" w:rsidP="003514EE">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 – Схема расположения датчиков Холла</w:t>
      </w:r>
    </w:p>
    <w:p w:rsidR="004F0E68" w:rsidRDefault="004F0E68"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10 представлена временная диаграмма работы датчиков Холла.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jc w:val="center"/>
      </w:pPr>
      <w:r>
        <w:rPr>
          <w:noProof/>
          <w:lang w:eastAsia="ru-RU"/>
        </w:rPr>
        <w:drawing>
          <wp:inline distT="0" distB="0" distL="0" distR="0">
            <wp:extent cx="4270997" cy="3645877"/>
            <wp:effectExtent l="19050" t="0" r="0" b="0"/>
            <wp:docPr id="15" name="Picture" descr="brushless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brushless3_4"/>
                    <pic:cNvPicPr>
                      <a:picLocks noChangeAspect="1" noChangeArrowheads="1"/>
                    </pic:cNvPicPr>
                  </pic:nvPicPr>
                  <pic:blipFill>
                    <a:blip r:embed="rId19" cstate="print"/>
                    <a:stretch>
                      <a:fillRect/>
                    </a:stretch>
                  </pic:blipFill>
                  <pic:spPr bwMode="auto">
                    <a:xfrm>
                      <a:off x="0" y="0"/>
                      <a:ext cx="4290679" cy="3662678"/>
                    </a:xfrm>
                    <a:prstGeom prst="rect">
                      <a:avLst/>
                    </a:prstGeom>
                    <a:noFill/>
                    <a:ln w="9525">
                      <a:noFill/>
                      <a:miter lim="800000"/>
                      <a:headEnd/>
                      <a:tailEnd/>
                    </a:ln>
                  </pic:spPr>
                </pic:pic>
              </a:graphicData>
            </a:graphic>
          </wp:inline>
        </w:drawing>
      </w:r>
    </w:p>
    <w:p w:rsidR="003514EE" w:rsidRDefault="003514EE" w:rsidP="003514EE">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10 – Временная диаграмма</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включении ключей на двигатель подаётся полное напряжение питания, при этом двигатель развивает максимальные обороты (мощность). Для того чтобы обеспечить управление двигателем нужно регулировать напряжение питания двигателя. Изменение действующего напряжения осуществляется с помощью широтно-импульсной модуляции (ШИМ). Во время включения и выключения ключей происходят переходные процессы, вследствие чего на ключах выделяется дополнительное тепло. Чем выше частота ШИМ сигнала, тем больше количество переходных процессов за единицу времени, и тем выше потери на ключах. Причём, слишком низкая частота ШИМ может быть неэффективной или не обеспечивать необходимой плавности регулирования [7].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Регулятор скорости </w:t>
      </w:r>
      <w:proofErr w:type="spellStart"/>
      <w:r>
        <w:rPr>
          <w:rFonts w:ascii="Times New Roman" w:eastAsia="Times New Roman" w:hAnsi="Times New Roman" w:cs="Times New Roman"/>
          <w:sz w:val="28"/>
          <w:szCs w:val="28"/>
        </w:rPr>
        <w:t>бесколлекторного</w:t>
      </w:r>
      <w:proofErr w:type="spellEnd"/>
      <w:r>
        <w:rPr>
          <w:rFonts w:ascii="Times New Roman" w:eastAsia="Times New Roman" w:hAnsi="Times New Roman" w:cs="Times New Roman"/>
          <w:sz w:val="28"/>
          <w:szCs w:val="28"/>
        </w:rPr>
        <w:t xml:space="preserve"> двигателя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lang w:val="en-US"/>
        </w:rPr>
        <w:t>ElectronicSpeedController</w:t>
      </w:r>
      <w:proofErr w:type="spellEnd"/>
      <w:r>
        <w:rPr>
          <w:rFonts w:ascii="Times New Roman" w:eastAsia="Times New Roman" w:hAnsi="Times New Roman" w:cs="Times New Roman"/>
          <w:sz w:val="28"/>
          <w:szCs w:val="28"/>
        </w:rPr>
        <w:t xml:space="preserve">) – это контроллер двигателя, который в определённые моменты времени подаёт напряжение питания на обмотки статора.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Условно можно разделить регулятор на следующие модули:</w:t>
      </w:r>
    </w:p>
    <w:p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контроллера – принимает задающие сигналы (сигналы датчиков), выдаёт управляющие сигналы на электронные ключи;</w:t>
      </w:r>
    </w:p>
    <w:p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силовых ключей – управляет силовыми ключами;</w:t>
      </w:r>
    </w:p>
    <w:p w:rsidR="003514EE" w:rsidRDefault="003514EE" w:rsidP="003514EE">
      <w:pPr>
        <w:pStyle w:val="a8"/>
        <w:numPr>
          <w:ilvl w:val="0"/>
          <w:numId w:val="2"/>
        </w:numPr>
        <w:suppressAutoHyphens w:val="0"/>
        <w:spacing w:after="0" w:line="360" w:lineRule="auto"/>
        <w:ind w:left="0" w:firstLine="0"/>
        <w:jc w:val="both"/>
        <w:rPr>
          <w:rFonts w:ascii="Times New Roman" w:eastAsia="Times New Roman" w:hAnsi="Times New Roman" w:cs="Times New Roman"/>
          <w:sz w:val="28"/>
          <w:szCs w:val="28"/>
        </w:rPr>
      </w:pPr>
      <w:r w:rsidRPr="00C473FB">
        <w:rPr>
          <w:rFonts w:ascii="Times New Roman" w:eastAsia="Times New Roman" w:hAnsi="Times New Roman" w:cs="Times New Roman"/>
          <w:sz w:val="28"/>
          <w:szCs w:val="28"/>
        </w:rPr>
        <w:t>модуль датчиков – совокупность различных датчиков и схем согласования.</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внедрении в систему двигателя с регулятором скорости, можно получить данные о движении приводов для оценки перемещения мобильного робота. Получение </w:t>
      </w:r>
      <w:proofErr w:type="spellStart"/>
      <w:r>
        <w:rPr>
          <w:rFonts w:ascii="Times New Roman" w:eastAsia="Times New Roman" w:hAnsi="Times New Roman" w:cs="Times New Roman"/>
          <w:sz w:val="28"/>
          <w:szCs w:val="28"/>
        </w:rPr>
        <w:t>одометрии</w:t>
      </w:r>
      <w:proofErr w:type="spellEnd"/>
      <w:r>
        <w:rPr>
          <w:rFonts w:ascii="Times New Roman" w:eastAsia="Times New Roman" w:hAnsi="Times New Roman" w:cs="Times New Roman"/>
          <w:sz w:val="28"/>
          <w:szCs w:val="28"/>
        </w:rPr>
        <w:t xml:space="preserve"> является важной задачей при оценке передвижения робота, т.к. даёт возможность получить данные о пройденном пути робота. </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микроконтроллере, используемом в данной работе, есть выводы (</w:t>
      </w:r>
      <w:r>
        <w:rPr>
          <w:rFonts w:ascii="Times New Roman" w:eastAsia="Times New Roman" w:hAnsi="Times New Roman" w:cs="Times New Roman"/>
          <w:sz w:val="28"/>
          <w:szCs w:val="28"/>
          <w:lang w:val="en-US"/>
        </w:rPr>
        <w:t>Change</w:t>
      </w:r>
      <w:r w:rsidRPr="00B41B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Notification</w:t>
      </w:r>
      <w:r w:rsidRPr="00B41B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Pins</w:t>
      </w:r>
      <w:r w:rsidRPr="00B41BD4">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обеспечивают возможность генерировать запрос на прерывания в зависимости от изменения состояния выбранных выводов. Таким образом, подключившись к датчикам Холла по средствам выводов данного типа и получая информацию об изменении их состояния, можно отследить количество оборотов двигателя. В таблице 2 представлена последовательность значений датчиков Холла и их кодировка. Для того чтобы определить направление вращения двигателя необходимо осуществить перекодировку значений с датчиков.</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p>
    <w:p w:rsidR="003514EE" w:rsidRDefault="003514EE" w:rsidP="003514EE">
      <w:pPr>
        <w:pStyle w:val="a8"/>
        <w:suppressAutoHyphens w:val="0"/>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2 – Кодировка значений датчиков Холла</w:t>
      </w:r>
    </w:p>
    <w:tbl>
      <w:tblPr>
        <w:tblStyle w:val="a3"/>
        <w:tblW w:w="0" w:type="auto"/>
        <w:jc w:val="center"/>
        <w:tblInd w:w="1668" w:type="dxa"/>
        <w:tblLook w:val="04A0"/>
      </w:tblPr>
      <w:tblGrid>
        <w:gridCol w:w="2693"/>
        <w:gridCol w:w="2551"/>
        <w:gridCol w:w="2659"/>
      </w:tblGrid>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Значение датчиков Холла</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Десятичное значение</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Кодированное значение</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011</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010</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110</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101</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3514EE" w:rsidTr="004F0E68">
        <w:trPr>
          <w:jc w:val="center"/>
        </w:trPr>
        <w:tc>
          <w:tcPr>
            <w:tcW w:w="2693"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001</w:t>
            </w:r>
          </w:p>
        </w:tc>
        <w:tc>
          <w:tcPr>
            <w:tcW w:w="2551"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59" w:type="dxa"/>
          </w:tcPr>
          <w:p w:rsidR="003514EE" w:rsidRDefault="003514EE" w:rsidP="004F0E68">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bl>
    <w:p w:rsidR="003514EE" w:rsidRDefault="003514EE" w:rsidP="003514EE">
      <w:pPr>
        <w:pStyle w:val="a8"/>
        <w:suppressAutoHyphens w:val="0"/>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Упорядочив их в диапазоне от 1 до 6, можно отследить направление вращения. При изменении кодированных значений по возрастанию – вращение происходит по часовой стрелке, следовательно, робот движется вперёд, при изменении кодированных значений в сторону уменьшения – происходит движение в обратную сторону. </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Зная </w:t>
      </w:r>
      <w:proofErr w:type="gramStart"/>
      <w:r>
        <w:rPr>
          <w:rFonts w:ascii="Times New Roman" w:eastAsia="Times New Roman" w:hAnsi="Times New Roman" w:cs="Times New Roman"/>
          <w:sz w:val="28"/>
          <w:szCs w:val="28"/>
        </w:rPr>
        <w:t>направление вращения двигателя и применив</w:t>
      </w:r>
      <w:proofErr w:type="gramEnd"/>
      <w:r>
        <w:rPr>
          <w:rFonts w:ascii="Times New Roman" w:eastAsia="Times New Roman" w:hAnsi="Times New Roman" w:cs="Times New Roman"/>
          <w:sz w:val="28"/>
          <w:szCs w:val="28"/>
        </w:rPr>
        <w:t xml:space="preserve"> формулу (29), можно получить пройденное расстояние в сантиметрах (30):</w:t>
      </w:r>
    </w:p>
    <w:p w:rsidR="003514EE" w:rsidRDefault="003514EE" w:rsidP="003514EE">
      <w:pPr>
        <w:pStyle w:val="a8"/>
        <w:suppressAutoHyphens w:val="0"/>
        <w:spacing w:after="0" w:line="36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tblPr>
      <w:tblGrid>
        <w:gridCol w:w="672"/>
        <w:gridCol w:w="8188"/>
        <w:gridCol w:w="711"/>
      </w:tblGrid>
      <w:tr w:rsidR="003514EE" w:rsidTr="004F0E68">
        <w:trPr>
          <w:cantSplit/>
        </w:trPr>
        <w:tc>
          <w:tcPr>
            <w:tcW w:w="674" w:type="dxa"/>
            <w:tcBorders>
              <w:top w:val="nil"/>
              <w:left w:val="nil"/>
              <w:bottom w:val="nil"/>
              <w:right w:val="nil"/>
            </w:tcBorders>
            <w:shd w:val="clear" w:color="auto" w:fill="auto"/>
          </w:tcPr>
          <w:p w:rsidR="003514EE" w:rsidRDefault="003514EE" w:rsidP="004F0E68">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3514EE" w:rsidRDefault="003514EE" w:rsidP="004F0E68">
            <w:pPr>
              <w:spacing w:after="0" w:line="360" w:lineRule="auto"/>
              <w:jc w:val="both"/>
            </w:pPr>
            <m:oMathPara>
              <m:oMath>
                <m:r>
                  <w:rPr>
                    <w:rFonts w:ascii="Cambria Math" w:hAnsi="Cambria Math"/>
                    <w:sz w:val="28"/>
                    <w:lang w:val="en-US"/>
                  </w:rPr>
                  <m:t>S=</m:t>
                </m:r>
                <m:f>
                  <m:fPr>
                    <m:ctrlPr>
                      <w:rPr>
                        <w:rFonts w:ascii="Cambria Math" w:hAnsi="Cambria Math"/>
                        <w:i/>
                        <w:sz w:val="28"/>
                        <w:lang w:val="en-US"/>
                      </w:rPr>
                    </m:ctrlPr>
                  </m:fPr>
                  <m:num>
                    <m:r>
                      <w:rPr>
                        <w:rFonts w:ascii="Cambria Math" w:hAnsi="Cambria Math"/>
                        <w:sz w:val="28"/>
                        <w:lang w:val="en-US"/>
                      </w:rPr>
                      <m:t>2πR</m:t>
                    </m:r>
                  </m:num>
                  <m:den>
                    <m:r>
                      <w:rPr>
                        <w:rFonts w:ascii="Cambria Math" w:hAnsi="Cambria Math"/>
                        <w:sz w:val="28"/>
                        <w:lang w:val="en-US"/>
                      </w:rPr>
                      <m:t>i</m:t>
                    </m:r>
                  </m:den>
                </m:f>
                <m:r>
                  <w:rPr>
                    <w:rFonts w:ascii="Cambria Math" w:hAnsi="Cambria Math"/>
                    <w:sz w:val="28"/>
                    <w:lang w:val="en-US"/>
                  </w:rPr>
                  <m:t>N.</m:t>
                </m:r>
              </m:oMath>
            </m:oMathPara>
          </w:p>
        </w:tc>
        <w:tc>
          <w:tcPr>
            <w:tcW w:w="711" w:type="dxa"/>
            <w:tcBorders>
              <w:top w:val="nil"/>
              <w:left w:val="nil"/>
              <w:bottom w:val="nil"/>
              <w:right w:val="nil"/>
            </w:tcBorders>
            <w:shd w:val="clear" w:color="auto" w:fill="auto"/>
            <w:vAlign w:val="center"/>
          </w:tcPr>
          <w:p w:rsidR="003514EE" w:rsidRDefault="003514EE" w:rsidP="004F0E68">
            <w:pPr>
              <w:pStyle w:val="a8"/>
              <w:spacing w:after="0" w:line="360" w:lineRule="auto"/>
              <w:ind w:left="0"/>
              <w:jc w:val="center"/>
              <w:rPr>
                <w:rFonts w:ascii="Times New Roman" w:hAnsi="Times New Roman"/>
                <w:sz w:val="28"/>
                <w:szCs w:val="28"/>
              </w:rPr>
            </w:pPr>
            <w:r>
              <w:rPr>
                <w:rFonts w:ascii="Times New Roman" w:hAnsi="Times New Roman"/>
                <w:sz w:val="28"/>
                <w:szCs w:val="28"/>
              </w:rPr>
              <w:t>(</w:t>
            </w:r>
            <w:r>
              <w:rPr>
                <w:rFonts w:ascii="Times New Roman" w:hAnsi="Times New Roman"/>
                <w:sz w:val="28"/>
                <w:szCs w:val="28"/>
                <w:lang w:val="en-US"/>
              </w:rPr>
              <w:t>30</w:t>
            </w:r>
            <w:r>
              <w:rPr>
                <w:rFonts w:ascii="Times New Roman" w:hAnsi="Times New Roman"/>
                <w:sz w:val="28"/>
                <w:szCs w:val="28"/>
              </w:rPr>
              <w:t>)</w:t>
            </w:r>
          </w:p>
        </w:tc>
      </w:tr>
    </w:tbl>
    <w:p w:rsidR="003514EE" w:rsidRPr="00732604" w:rsidRDefault="003514EE" w:rsidP="003514EE">
      <w:pPr>
        <w:pStyle w:val="a8"/>
        <w:suppressAutoHyphens w:val="0"/>
        <w:spacing w:after="0" w:line="360" w:lineRule="auto"/>
        <w:ind w:left="0" w:firstLine="709"/>
        <w:jc w:val="both"/>
        <w:rPr>
          <w:rFonts w:ascii="Times New Roman" w:eastAsia="Times New Roman" w:hAnsi="Times New Roman" w:cs="Times New Roman"/>
          <w:sz w:val="28"/>
        </w:rPr>
      </w:pPr>
    </w:p>
    <w:p w:rsidR="00883E95" w:rsidRDefault="00883E95">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br w:type="page"/>
      </w:r>
    </w:p>
    <w:p w:rsidR="00BD73E2" w:rsidRPr="00883E95" w:rsidRDefault="00883E95" w:rsidP="00883E95">
      <w:pPr>
        <w:pStyle w:val="1"/>
        <w:jc w:val="center"/>
        <w:rPr>
          <w:rFonts w:ascii="Times New Roman" w:eastAsia="Times New Roman" w:hAnsi="Times New Roman" w:cs="Times New Roman"/>
          <w:b w:val="0"/>
          <w:color w:val="auto"/>
        </w:rPr>
      </w:pPr>
      <w:bookmarkStart w:id="10" w:name="_Toc508235136"/>
      <w:r>
        <w:rPr>
          <w:rFonts w:ascii="Times New Roman" w:eastAsia="Times New Roman" w:hAnsi="Times New Roman" w:cs="Times New Roman"/>
          <w:b w:val="0"/>
          <w:color w:val="auto"/>
        </w:rPr>
        <w:t xml:space="preserve">3 </w:t>
      </w:r>
      <w:r w:rsidRPr="00883E95">
        <w:rPr>
          <w:rFonts w:ascii="Times New Roman" w:eastAsia="Times New Roman" w:hAnsi="Times New Roman" w:cs="Times New Roman"/>
          <w:b w:val="0"/>
          <w:color w:val="auto"/>
        </w:rPr>
        <w:t>СИСТЕМА УПРАВЛЕНИЯ АВТОНОНЫМ ДВИЖЕНИЕМ МОБИЛЬНОГО РОБОТА</w:t>
      </w:r>
      <w:bookmarkEnd w:id="10"/>
    </w:p>
    <w:p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rsidR="00883E95" w:rsidRDefault="00883E95" w:rsidP="004F0E68">
      <w:pPr>
        <w:pStyle w:val="2"/>
        <w:rPr>
          <w:rStyle w:val="a7"/>
          <w:rFonts w:ascii="Times New Roman" w:hAnsi="Times New Roman" w:cs="Times New Roman"/>
          <w:b/>
          <w:color w:val="00000A"/>
          <w:sz w:val="28"/>
          <w:szCs w:val="28"/>
        </w:rPr>
      </w:pPr>
      <w:bookmarkStart w:id="11" w:name="_Toc508235137"/>
      <w:r w:rsidRPr="00E471A8">
        <w:rPr>
          <w:rStyle w:val="a7"/>
          <w:rFonts w:ascii="Times New Roman" w:hAnsi="Times New Roman" w:cs="Times New Roman"/>
          <w:b/>
          <w:color w:val="00000A"/>
          <w:sz w:val="28"/>
          <w:szCs w:val="28"/>
        </w:rPr>
        <w:t>3.</w:t>
      </w:r>
      <w:r>
        <w:rPr>
          <w:rStyle w:val="a7"/>
          <w:rFonts w:ascii="Times New Roman" w:hAnsi="Times New Roman" w:cs="Times New Roman"/>
          <w:b/>
          <w:color w:val="00000A"/>
          <w:sz w:val="28"/>
          <w:szCs w:val="28"/>
        </w:rPr>
        <w:t>1</w:t>
      </w:r>
      <w:r w:rsidRPr="00E471A8">
        <w:rPr>
          <w:rStyle w:val="a7"/>
          <w:rFonts w:ascii="Times New Roman" w:hAnsi="Times New Roman" w:cs="Times New Roman"/>
          <w:b/>
          <w:color w:val="00000A"/>
          <w:sz w:val="28"/>
          <w:szCs w:val="28"/>
        </w:rPr>
        <w:t>.</w:t>
      </w:r>
      <w:r>
        <w:rPr>
          <w:rStyle w:val="a7"/>
          <w:rFonts w:ascii="Times New Roman" w:hAnsi="Times New Roman" w:cs="Times New Roman"/>
          <w:b/>
          <w:color w:val="00000A"/>
          <w:sz w:val="28"/>
          <w:szCs w:val="28"/>
        </w:rPr>
        <w:t xml:space="preserve"> </w:t>
      </w:r>
      <w:r w:rsidR="004F0E68" w:rsidRPr="004F0E68">
        <w:rPr>
          <w:rStyle w:val="a7"/>
          <w:rFonts w:ascii="Times New Roman" w:eastAsia="Droid Sans Fallback" w:hAnsi="Times New Roman" w:cs="Times New Roman"/>
          <w:b/>
          <w:color w:val="00000A"/>
          <w:sz w:val="28"/>
          <w:szCs w:val="28"/>
        </w:rPr>
        <w:t>Архитектура системы управления</w:t>
      </w:r>
      <w:bookmarkEnd w:id="11"/>
    </w:p>
    <w:p w:rsidR="00E471A8" w:rsidRDefault="00E471A8" w:rsidP="00E471A8">
      <w:pPr>
        <w:spacing w:after="0" w:line="360" w:lineRule="auto"/>
        <w:rPr>
          <w:rStyle w:val="a7"/>
          <w:rFonts w:ascii="Times New Roman" w:hAnsi="Times New Roman" w:cs="Times New Roman"/>
          <w:b w:val="0"/>
          <w:color w:val="00000A"/>
          <w:sz w:val="28"/>
          <w:szCs w:val="28"/>
        </w:rPr>
      </w:pPr>
    </w:p>
    <w:p w:rsidR="00E471A8" w:rsidRPr="00E471A8" w:rsidRDefault="00E471A8" w:rsidP="00E471A8">
      <w:pPr>
        <w:spacing w:after="0" w:line="360" w:lineRule="auto"/>
        <w:ind w:firstLine="709"/>
        <w:rPr>
          <w:rFonts w:ascii="Times New Roman" w:hAnsi="Times New Roman" w:cs="Times New Roman"/>
          <w:b/>
          <w:sz w:val="28"/>
        </w:rPr>
      </w:pPr>
      <w:r w:rsidRPr="00E471A8">
        <w:rPr>
          <w:rFonts w:ascii="Times New Roman" w:hAnsi="Times New Roman" w:cs="Times New Roman"/>
          <w:b/>
          <w:sz w:val="28"/>
        </w:rPr>
        <w:t>Версия мобильного ро</w:t>
      </w:r>
      <w:r>
        <w:rPr>
          <w:rFonts w:ascii="Times New Roman" w:hAnsi="Times New Roman" w:cs="Times New Roman"/>
          <w:b/>
          <w:sz w:val="28"/>
        </w:rPr>
        <w:t>бо</w:t>
      </w:r>
      <w:r w:rsidRPr="00E471A8">
        <w:rPr>
          <w:rFonts w:ascii="Times New Roman" w:hAnsi="Times New Roman" w:cs="Times New Roman"/>
          <w:b/>
          <w:sz w:val="28"/>
        </w:rPr>
        <w:t xml:space="preserve">та №1. </w:t>
      </w:r>
    </w:p>
    <w:p w:rsidR="00E471A8" w:rsidRDefault="00E471A8" w:rsidP="00E471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автономным движением состояла из нескольких уровней: </w:t>
      </w:r>
    </w:p>
    <w:p w:rsidR="00E471A8" w:rsidRDefault="00E471A8" w:rsidP="00E471A8">
      <w:pPr>
        <w:pStyle w:val="a8"/>
        <w:numPr>
          <w:ilvl w:val="1"/>
          <w:numId w:val="3"/>
        </w:numPr>
        <w:tabs>
          <w:tab w:val="clear" w:pos="1440"/>
          <w:tab w:val="num" w:pos="284"/>
        </w:tabs>
        <w:spacing w:after="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нижний уровень – микроконтроллерная система управления на базе микроконтроллера PIC24FJ256GB110, позволяющая осуществлять управление рулевым приводом и приводом главного движения. Кроме того, на этом уровне происходит сбор информации с инфракрасных датчиков</w:t>
      </w:r>
      <w:r w:rsidRPr="00E471A8">
        <w:rPr>
          <w:rFonts w:ascii="Times New Roman" w:hAnsi="Times New Roman" w:cs="Times New Roman"/>
          <w:sz w:val="28"/>
          <w:szCs w:val="28"/>
        </w:rPr>
        <w:t xml:space="preserve"> расстояния</w:t>
      </w:r>
      <w:r>
        <w:rPr>
          <w:rFonts w:ascii="Times New Roman" w:hAnsi="Times New Roman" w:cs="Times New Roman"/>
          <w:sz w:val="28"/>
          <w:szCs w:val="28"/>
        </w:rPr>
        <w:t xml:space="preserve"> и её обработка, с последующей корректировкой движения мобильного робота в соответствии с алгоритмом управления. </w:t>
      </w:r>
    </w:p>
    <w:p w:rsidR="00E471A8" w:rsidRDefault="00E471A8" w:rsidP="00E471A8">
      <w:pPr>
        <w:pStyle w:val="a8"/>
        <w:numPr>
          <w:ilvl w:val="1"/>
          <w:numId w:val="3"/>
        </w:numPr>
        <w:tabs>
          <w:tab w:val="clear" w:pos="1440"/>
          <w:tab w:val="num" w:pos="284"/>
        </w:tabs>
        <w:spacing w:after="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верхний уровень – система компьютерного зрения, реализованная с помощью двух одноплатных компьютеров </w:t>
      </w:r>
      <w:r>
        <w:rPr>
          <w:rFonts w:ascii="Times New Roman" w:hAnsi="Times New Roman" w:cs="Times New Roman"/>
          <w:sz w:val="28"/>
          <w:szCs w:val="28"/>
          <w:lang w:val="en-US"/>
        </w:rPr>
        <w:t>Raspberry</w:t>
      </w:r>
      <w:r>
        <w:rPr>
          <w:rFonts w:ascii="Times New Roman" w:hAnsi="Times New Roman" w:cs="Times New Roman"/>
          <w:sz w:val="28"/>
          <w:szCs w:val="28"/>
        </w:rPr>
        <w:t xml:space="preserve"> </w:t>
      </w:r>
      <w:r>
        <w:rPr>
          <w:rFonts w:ascii="Times New Roman" w:hAnsi="Times New Roman" w:cs="Times New Roman"/>
          <w:sz w:val="28"/>
          <w:szCs w:val="28"/>
          <w:lang w:val="en-US"/>
        </w:rPr>
        <w:t>Pi</w:t>
      </w:r>
      <w:r>
        <w:rPr>
          <w:rFonts w:ascii="Times New Roman" w:hAnsi="Times New Roman" w:cs="Times New Roman"/>
          <w:sz w:val="28"/>
          <w:szCs w:val="28"/>
        </w:rPr>
        <w:t xml:space="preserve"> 2 и трёх </w:t>
      </w:r>
      <w:proofErr w:type="spellStart"/>
      <w:r>
        <w:rPr>
          <w:rFonts w:ascii="Times New Roman" w:hAnsi="Times New Roman" w:cs="Times New Roman"/>
          <w:sz w:val="28"/>
          <w:szCs w:val="28"/>
        </w:rPr>
        <w:t>веб-камер</w:t>
      </w:r>
      <w:proofErr w:type="spellEnd"/>
      <w:r>
        <w:rPr>
          <w:rFonts w:ascii="Times New Roman" w:hAnsi="Times New Roman" w:cs="Times New Roman"/>
          <w:sz w:val="28"/>
          <w:szCs w:val="28"/>
        </w:rPr>
        <w:t xml:space="preserve">, подсоединённых к ним. </w:t>
      </w:r>
    </w:p>
    <w:p w:rsidR="00E471A8" w:rsidRDefault="00E471A8" w:rsidP="00E471A8">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представлена функциональная схема системы управления, на которой обозначены основные функциональные узлы системы и/или функции, присущие им. Кроме того, указаны каналы связи, с помощью которых осуществляется коммуникация различных уровней системы управления друг с другом.</w:t>
      </w:r>
    </w:p>
    <w:p w:rsidR="00E471A8" w:rsidRDefault="00E471A8" w:rsidP="00E471A8">
      <w:pPr>
        <w:pStyle w:val="a8"/>
        <w:spacing w:after="0" w:line="360" w:lineRule="auto"/>
        <w:ind w:left="0" w:firstLine="709"/>
        <w:jc w:val="both"/>
        <w:rPr>
          <w:rFonts w:ascii="Times New Roman" w:hAnsi="Times New Roman" w:cs="Times New Roman"/>
          <w:sz w:val="28"/>
          <w:szCs w:val="28"/>
        </w:rPr>
      </w:pPr>
    </w:p>
    <w:p w:rsidR="00E471A8" w:rsidRDefault="00E471A8" w:rsidP="00E471A8">
      <w:pPr>
        <w:spacing w:after="0" w:line="360" w:lineRule="auto"/>
        <w:jc w:val="center"/>
      </w:pPr>
      <w:r>
        <w:rPr>
          <w:noProof/>
          <w:lang w:eastAsia="ru-RU"/>
        </w:rPr>
        <w:drawing>
          <wp:inline distT="0" distB="0" distL="0" distR="0">
            <wp:extent cx="5863772" cy="6171954"/>
            <wp:effectExtent l="19050" t="0" r="3628" b="0"/>
            <wp:docPr id="16" name="Picture" descr="Fun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FuncScheme2.png"/>
                    <pic:cNvPicPr>
                      <a:picLocks noChangeAspect="1" noChangeArrowheads="1"/>
                    </pic:cNvPicPr>
                  </pic:nvPicPr>
                  <pic:blipFill>
                    <a:blip r:embed="rId20" cstate="print"/>
                    <a:stretch>
                      <a:fillRect/>
                    </a:stretch>
                  </pic:blipFill>
                  <pic:spPr bwMode="auto">
                    <a:xfrm>
                      <a:off x="0" y="0"/>
                      <a:ext cx="5867153" cy="6175513"/>
                    </a:xfrm>
                    <a:prstGeom prst="rect">
                      <a:avLst/>
                    </a:prstGeom>
                    <a:noFill/>
                    <a:ln w="9525">
                      <a:noFill/>
                      <a:miter lim="800000"/>
                      <a:headEnd/>
                      <a:tailEnd/>
                    </a:ln>
                  </pic:spPr>
                </pic:pic>
              </a:graphicData>
            </a:graphic>
          </wp:inline>
        </w:drawing>
      </w:r>
    </w:p>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Рисунок 11 – Функциональная схема</w:t>
      </w:r>
    </w:p>
    <w:p w:rsidR="00E471A8" w:rsidRDefault="00E471A8" w:rsidP="00E471A8">
      <w:pPr>
        <w:spacing w:after="0" w:line="360" w:lineRule="auto"/>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Можно видеть, что взаимодействие между микроконтроллером и </w:t>
      </w:r>
      <w:proofErr w:type="spellStart"/>
      <w:r>
        <w:rPr>
          <w:rFonts w:ascii="Times New Roman" w:hAnsi="Times New Roman" w:cs="Times New Roman"/>
          <w:sz w:val="28"/>
          <w:lang w:val="en-US"/>
        </w:rPr>
        <w:t>RaspberryPi</w:t>
      </w:r>
      <w:proofErr w:type="spellEnd"/>
      <w:r>
        <w:rPr>
          <w:rFonts w:ascii="Times New Roman" w:hAnsi="Times New Roman" w:cs="Times New Roman"/>
          <w:sz w:val="28"/>
        </w:rPr>
        <w:t xml:space="preserve"> осуществляется с помощью протокола передачи данных УАПП (</w:t>
      </w:r>
      <w:r>
        <w:rPr>
          <w:rFonts w:ascii="Times New Roman" w:hAnsi="Times New Roman" w:cs="Times New Roman"/>
          <w:sz w:val="28"/>
          <w:lang w:val="en-US"/>
        </w:rPr>
        <w:t>UART</w:t>
      </w:r>
      <w:r>
        <w:rPr>
          <w:rFonts w:ascii="Times New Roman" w:hAnsi="Times New Roman" w:cs="Times New Roman"/>
          <w:sz w:val="28"/>
        </w:rPr>
        <w:t>). Запуск взаимодействия двух уровней происходит по истечению шестисекундной паузы и после посылки одного байта от микроконтроллера на одноплатный компьютер (</w:t>
      </w:r>
      <w:proofErr w:type="spellStart"/>
      <w:r>
        <w:rPr>
          <w:rFonts w:ascii="Times New Roman" w:hAnsi="Times New Roman" w:cs="Times New Roman"/>
          <w:sz w:val="28"/>
          <w:lang w:val="en-US"/>
        </w:rPr>
        <w:t>RaspberryPi</w:t>
      </w:r>
      <w:proofErr w:type="spellEnd"/>
      <w:r>
        <w:rPr>
          <w:rFonts w:ascii="Times New Roman" w:hAnsi="Times New Roman" w:cs="Times New Roman"/>
          <w:sz w:val="28"/>
        </w:rPr>
        <w:t xml:space="preserve"> 1).</w:t>
      </w: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Упрощённый алгоритм движения представлен на рисунке 12. </w:t>
      </w:r>
    </w:p>
    <w:p w:rsidR="00E471A8" w:rsidRDefault="00E471A8" w:rsidP="00E471A8">
      <w:pPr>
        <w:spacing w:after="0" w:line="360" w:lineRule="auto"/>
        <w:ind w:firstLine="709"/>
        <w:jc w:val="both"/>
        <w:rPr>
          <w:rFonts w:ascii="Times New Roman" w:hAnsi="Times New Roman" w:cs="Times New Roman"/>
          <w:sz w:val="28"/>
        </w:rPr>
      </w:pPr>
    </w:p>
    <w:p w:rsidR="00E471A8" w:rsidRDefault="00E471A8" w:rsidP="00E471A8">
      <w:pPr>
        <w:spacing w:after="120" w:line="360" w:lineRule="auto"/>
        <w:jc w:val="center"/>
      </w:pPr>
      <w:r>
        <w:rPr>
          <w:noProof/>
          <w:lang w:eastAsia="ru-RU"/>
        </w:rPr>
        <w:drawing>
          <wp:inline distT="0" distB="0" distL="0" distR="0">
            <wp:extent cx="5002401" cy="8113895"/>
            <wp:effectExtent l="19050" t="0" r="0" b="0"/>
            <wp:docPr id="27" name="Рисунок 26" descr="Copy of Al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AlgV1.png"/>
                    <pic:cNvPicPr/>
                  </pic:nvPicPr>
                  <pic:blipFill>
                    <a:blip r:embed="rId21" cstate="print"/>
                    <a:stretch>
                      <a:fillRect/>
                    </a:stretch>
                  </pic:blipFill>
                  <pic:spPr>
                    <a:xfrm>
                      <a:off x="0" y="0"/>
                      <a:ext cx="5007922" cy="8122850"/>
                    </a:xfrm>
                    <a:prstGeom prst="rect">
                      <a:avLst/>
                    </a:prstGeom>
                  </pic:spPr>
                </pic:pic>
              </a:graphicData>
            </a:graphic>
          </wp:inline>
        </w:drawing>
      </w:r>
    </w:p>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Рисунок 12 – Алгоритм движения</w:t>
      </w:r>
    </w:p>
    <w:p w:rsidR="00E471A8" w:rsidRDefault="00E471A8" w:rsidP="00E471A8">
      <w:pPr>
        <w:spacing w:after="0" w:line="360" w:lineRule="auto"/>
        <w:ind w:firstLine="709"/>
        <w:jc w:val="both"/>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Оснащение и конструкция мобильного робота представлена на рисунке 13. На платформе установлены три камеры (1, 2): 1 – две камеры, установленные на металлической конструкции над задним бампером робота, определяют знаки дорожного движения и изменение сигнала светофора, 2 – камера, установленная в корпус с поляризационным фильтром, распознаёт линии дорожной разметки. Датчики расстояния (3) измеряют расстояние до различных препятствий, используются для предотвращения столкновений в имитации городской среды. </w:t>
      </w: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noProof/>
          <w:sz w:val="28"/>
          <w:lang w:eastAsia="ru-RU"/>
        </w:rPr>
        <w:pict>
          <v:oval id=" 10" o:spid="_x0000_s1029" style="position:absolute;left:0;text-align:left;margin-left:344.15pt;margin-top:14.45pt;width:77.55pt;height:79.65pt;z-index:-25165824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" fillcolor="#e5b8b7" strokecolor="#e5b8b7">
            <v:path arrowok="t"/>
          </v:oval>
        </w:pict>
      </w:r>
      <w:r>
        <w:rPr>
          <w:rFonts w:ascii="Times New Roman" w:hAnsi="Times New Roman" w:cs="Times New Roman"/>
          <w:noProof/>
          <w:sz w:val="28"/>
          <w:lang w:eastAsia="ru-RU"/>
        </w:rPr>
        <w:pict>
          <v:oval id="shape_0" o:spid="_x0000_s1028" style="position:absolute;left:0;text-align:left;margin-left:6.6pt;margin-top:22.15pt;width:62.6pt;height:56.05pt;z-index:-251649024;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" fillcolor="#e5b8b7" strokecolor="#e5b8b7">
            <v:path arrowok="t"/>
          </v:oval>
        </w:pict>
      </w:r>
      <w:r w:rsidRPr="00E34BCC">
        <w:rPr>
          <w:noProof/>
          <w:lang w:eastAsia="ru-RU"/>
        </w:rPr>
        <w:pict>
          <v:rect id=" 11" o:spid="_x0000_s1030" style="position:absolute;left:0;text-align:left;margin-left:416.2pt;margin-top:14.45pt;width:16.8pt;height:27.15pt;z-index:25165824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" filled="f" stroked="f" strokeweight="0">
            <v:path arrowok="t"/>
            <v:textbox>
              <w:txbxContent>
                <w:p w:rsidR="004F0E68" w:rsidRDefault="004F0E68" w:rsidP="00E471A8">
                  <w:pPr>
                    <w:pStyle w:val="FrameContents"/>
                    <w:rPr>
                      <w:rFonts w:ascii="Times New Roman" w:hAnsi="Times New Roman" w:cs="Times New Roman"/>
                      <w:sz w:val="24"/>
                    </w:rPr>
                  </w:pPr>
                  <w:r>
                    <w:rPr>
                      <w:rFonts w:ascii="Times New Roman" w:hAnsi="Times New Roman" w:cs="Times New Roman"/>
                      <w:sz w:val="24"/>
                    </w:rPr>
                    <w:t>2</w:t>
                  </w:r>
                </w:p>
              </w:txbxContent>
            </v:textbox>
          </v:rect>
        </w:pict>
      </w:r>
      <w:r w:rsidRPr="00E34BCC">
        <w:rPr>
          <w:noProof/>
          <w:lang w:eastAsia="ru-RU"/>
        </w:rPr>
        <w:pict>
          <v:rect id=" 12" o:spid="_x0000_s1031" style="position:absolute;left:0;text-align:left;margin-left:1.85pt;margin-top:16.35pt;width:16.8pt;height:27.15pt;z-index:25165824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" filled="f" stroked="f" strokeweight="0">
            <v:path arrowok="t"/>
            <v:textbox>
              <w:txbxContent>
                <w:p w:rsidR="004F0E68" w:rsidRDefault="004F0E68" w:rsidP="00E471A8">
                  <w:pPr>
                    <w:pStyle w:val="FrameContents"/>
                    <w:rPr>
                      <w:rFonts w:ascii="Times New Roman" w:hAnsi="Times New Roman" w:cs="Times New Roman"/>
                      <w:sz w:val="24"/>
                    </w:rPr>
                  </w:pPr>
                  <w:r>
                    <w:rPr>
                      <w:rFonts w:ascii="Times New Roman" w:hAnsi="Times New Roman" w:cs="Times New Roman"/>
                      <w:sz w:val="24"/>
                    </w:rPr>
                    <w:t>1</w:t>
                  </w:r>
                </w:p>
              </w:txbxContent>
            </v:textbox>
          </v:rect>
        </w:pict>
      </w:r>
    </w:p>
    <w:tbl>
      <w:tblPr>
        <w:tblW w:w="0" w:type="auto"/>
        <w:tblInd w:w="-601" w:type="dxa"/>
        <w:tblBorders>
          <w:top w:val="nil"/>
          <w:left w:val="nil"/>
          <w:bottom w:val="nil"/>
          <w:right w:val="nil"/>
          <w:insideH w:val="nil"/>
          <w:insideV w:val="nil"/>
        </w:tblBorders>
        <w:tblLook w:val="04A0"/>
      </w:tblPr>
      <w:tblGrid>
        <w:gridCol w:w="5871"/>
        <w:gridCol w:w="4301"/>
      </w:tblGrid>
      <w:tr w:rsidR="00E471A8" w:rsidTr="004F0E68">
        <w:trPr>
          <w:cantSplit/>
        </w:trPr>
        <w:tc>
          <w:tcPr>
            <w:tcW w:w="6095" w:type="dxa"/>
            <w:tcBorders>
              <w:top w:val="nil"/>
              <w:left w:val="nil"/>
              <w:bottom w:val="nil"/>
              <w:right w:val="nil"/>
            </w:tcBorders>
            <w:shd w:val="clear" w:color="auto" w:fill="auto"/>
          </w:tcPr>
          <w:p w:rsidR="00E471A8" w:rsidRDefault="00E471A8" w:rsidP="004F0E68">
            <w:pPr>
              <w:spacing w:after="0" w:line="360" w:lineRule="auto"/>
              <w:jc w:val="center"/>
            </w:pPr>
            <w:r>
              <w:rPr>
                <w:noProof/>
                <w:lang w:eastAsia="ru-RU"/>
              </w:rPr>
              <w:drawing>
                <wp:inline distT="0" distB="0" distL="0" distR="0">
                  <wp:extent cx="3241675" cy="3229610"/>
                  <wp:effectExtent l="19050" t="0" r="0" b="0"/>
                  <wp:docPr id="17" name="Picture" descr="mobRobo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mobRobotV1.png"/>
                          <pic:cNvPicPr>
                            <a:picLocks noChangeAspect="1" noChangeArrowheads="1"/>
                          </pic:cNvPicPr>
                        </pic:nvPicPr>
                        <pic:blipFill>
                          <a:blip r:embed="rId22" cstate="print">
                            <a:clrChange>
                              <a:clrFrom>
                                <a:srgbClr val="000000">
                                  <a:alpha val="0"/>
                                </a:srgbClr>
                              </a:clrFrom>
                              <a:clrTo>
                                <a:srgbClr val="000000">
                                  <a:alpha val="0"/>
                                </a:srgbClr>
                              </a:clrTo>
                            </a:clrChange>
                          </a:blip>
                          <a:srcRect l="1667" r="3900" b="1449"/>
                          <a:stretch>
                            <a:fillRect/>
                          </a:stretch>
                        </pic:blipFill>
                        <pic:spPr bwMode="auto">
                          <a:xfrm>
                            <a:off x="0" y="0"/>
                            <a:ext cx="3241675" cy="3229610"/>
                          </a:xfrm>
                          <a:prstGeom prst="rect">
                            <a:avLst/>
                          </a:prstGeom>
                          <a:noFill/>
                          <a:ln w="9525">
                            <a:noFill/>
                            <a:miter lim="800000"/>
                            <a:headEnd/>
                            <a:tailEnd/>
                          </a:ln>
                        </pic:spPr>
                      </pic:pic>
                    </a:graphicData>
                  </a:graphic>
                </wp:inline>
              </w:drawing>
            </w:r>
            <w:r>
              <w:rPr>
                <w:noProof/>
                <w:lang w:eastAsia="ru-RU"/>
              </w:rPr>
              <w:pict>
                <v:oval id=" 13" o:spid="_x0000_s1032" style="position:absolute;left:0;text-align:left;margin-left:242.35pt;margin-top:113.65pt;width:50.4pt;height:49.5pt;z-index:-251658240;visibility:visible;mso-position-horizontal-relative:text;mso-position-vertical-relative:text" fillcolor="#b6dde8" strokecolor="#daeef3">
                  <v:path arrowok="t"/>
                </v:oval>
              </w:pict>
            </w:r>
            <w:r>
              <w:rPr>
                <w:noProof/>
                <w:lang w:eastAsia="ru-RU"/>
              </w:rPr>
              <w:pict>
                <v:rect id=" 14" o:spid="_x0000_s1033" style="position:absolute;left:0;text-align:left;margin-left:275.05pt;margin-top:101.15pt;width:16.8pt;height:27.1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" filled="f" stroked="f" strokeweight="0">
                  <v:path arrowok="t"/>
                  <v:textbox>
                    <w:txbxContent>
                      <w:p w:rsidR="004F0E68" w:rsidRDefault="004F0E68"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c>
          <w:tcPr>
            <w:tcW w:w="4394" w:type="dxa"/>
            <w:tcBorders>
              <w:top w:val="nil"/>
              <w:left w:val="nil"/>
              <w:bottom w:val="nil"/>
              <w:right w:val="nil"/>
            </w:tcBorders>
            <w:shd w:val="clear" w:color="auto" w:fill="auto"/>
          </w:tcPr>
          <w:p w:rsidR="00E471A8" w:rsidRDefault="00E471A8" w:rsidP="004F0E68">
            <w:pPr>
              <w:spacing w:after="0" w:line="360" w:lineRule="auto"/>
              <w:jc w:val="center"/>
            </w:pPr>
            <w:r>
              <w:rPr>
                <w:noProof/>
                <w:lang w:eastAsia="ru-RU"/>
              </w:rPr>
              <w:drawing>
                <wp:inline distT="0" distB="0" distL="0" distR="0">
                  <wp:extent cx="2430780" cy="3293110"/>
                  <wp:effectExtent l="19050" t="0" r="7620" b="0"/>
                  <wp:docPr id="18" name="Picture" descr="AnfasMobRo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AnfasMobRobV1.png"/>
                          <pic:cNvPicPr>
                            <a:picLocks noChangeAspect="1" noChangeArrowheads="1"/>
                          </pic:cNvPicPr>
                        </pic:nvPicPr>
                        <pic:blipFill>
                          <a:blip r:embed="rId23" cstate="print">
                            <a:clrChange>
                              <a:clrFrom>
                                <a:srgbClr val="000000">
                                  <a:alpha val="0"/>
                                </a:srgbClr>
                              </a:clrFrom>
                              <a:clrTo>
                                <a:srgbClr val="000000">
                                  <a:alpha val="0"/>
                                </a:srgbClr>
                              </a:clrTo>
                            </a:clrChange>
                          </a:blip>
                          <a:stretch>
                            <a:fillRect/>
                          </a:stretch>
                        </pic:blipFill>
                        <pic:spPr bwMode="auto">
                          <a:xfrm>
                            <a:off x="0" y="0"/>
                            <a:ext cx="2430780" cy="3293110"/>
                          </a:xfrm>
                          <a:prstGeom prst="rect">
                            <a:avLst/>
                          </a:prstGeom>
                          <a:noFill/>
                          <a:ln w="9525">
                            <a:noFill/>
                            <a:miter lim="800000"/>
                            <a:headEnd/>
                            <a:tailEnd/>
                          </a:ln>
                        </pic:spPr>
                      </pic:pic>
                    </a:graphicData>
                  </a:graphic>
                </wp:inline>
              </w:drawing>
            </w:r>
            <w:r>
              <w:rPr>
                <w:noProof/>
                <w:lang w:eastAsia="ru-RU"/>
              </w:rPr>
              <w:pict>
                <v:oval id=" 15" o:spid="_x0000_s1034" style="position:absolute;left:0;text-align:left;margin-left:32.85pt;margin-top:108.9pt;width:42.05pt;height:38.3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" fillcolor="#b6dde8" strokecolor="#daeef3">
                  <v:path arrowok="t"/>
                </v:oval>
              </w:pict>
            </w:r>
            <w:r>
              <w:rPr>
                <w:noProof/>
                <w:lang w:eastAsia="ru-RU"/>
              </w:rPr>
              <w:pict>
                <v:oval id=" 16" o:spid="_x0000_s1035" style="position:absolute;left:0;text-align:left;margin-left:148.85pt;margin-top:108.05pt;width:44.85pt;height:43.9pt;z-index:-251658240;visibility:visible;mso-position-horizontal-relative:text;mso-position-vertical-relative:text" fillcolor="#b6dde8" strokecolor="#daeef3">
                  <v:path arrowok="t"/>
                </v:oval>
              </w:pict>
            </w:r>
            <w:r>
              <w:rPr>
                <w:noProof/>
                <w:lang w:eastAsia="ru-RU"/>
              </w:rPr>
              <w:pict>
                <v:rect id=" 17" o:spid="_x0000_s1036" style="position:absolute;left:0;text-align:left;margin-left:182.55pt;margin-top:99.25pt;width:16.8pt;height:27.1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" filled="f" stroked="f" strokeweight="0">
                  <v:path arrowok="t"/>
                  <v:textbox>
                    <w:txbxContent>
                      <w:p w:rsidR="004F0E68" w:rsidRDefault="004F0E68"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r>
              <w:rPr>
                <w:noProof/>
                <w:lang w:eastAsia="ru-RU"/>
              </w:rPr>
              <w:pict>
                <v:rect id=" 18" o:spid="_x0000_s1037" style="position:absolute;left:0;text-align:left;margin-left:31.9pt;margin-top:95.45pt;width:16.8pt;height:27.1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" filled="f" stroked="f" strokeweight="0">
                  <v:path arrowok="t"/>
                  <v:textbox>
                    <w:txbxContent>
                      <w:p w:rsidR="004F0E68" w:rsidRDefault="004F0E68"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r>
    </w:tbl>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Рисунок 13 – Внешний вид мобильного робота</w:t>
      </w:r>
    </w:p>
    <w:p w:rsidR="00E471A8" w:rsidRDefault="00E471A8" w:rsidP="00E471A8">
      <w:pPr>
        <w:spacing w:after="0" w:line="360" w:lineRule="auto"/>
        <w:ind w:firstLine="709"/>
        <w:jc w:val="both"/>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соответствовала предъявленным требованиям и обладала потенциалом развития, как в частности аппаратного оснащения, так и конструкторского.  </w:t>
      </w:r>
    </w:p>
    <w:p w:rsidR="00E471A8" w:rsidRDefault="00E471A8" w:rsidP="00E471A8">
      <w:pPr>
        <w:spacing w:after="0" w:line="360" w:lineRule="auto"/>
        <w:ind w:firstLine="709"/>
        <w:jc w:val="both"/>
        <w:rPr>
          <w:rFonts w:ascii="Times New Roman" w:hAnsi="Times New Roman" w:cs="Times New Roman"/>
          <w:sz w:val="28"/>
          <w:lang w:val="en-US"/>
        </w:rPr>
      </w:pPr>
    </w:p>
    <w:p w:rsidR="009C7851" w:rsidRDefault="009C7851" w:rsidP="00E471A8">
      <w:pPr>
        <w:spacing w:after="0" w:line="360" w:lineRule="auto"/>
        <w:ind w:firstLine="709"/>
        <w:jc w:val="both"/>
        <w:rPr>
          <w:rFonts w:ascii="Times New Roman" w:hAnsi="Times New Roman" w:cs="Times New Roman"/>
          <w:sz w:val="28"/>
          <w:lang w:val="en-US"/>
        </w:rPr>
      </w:pPr>
    </w:p>
    <w:p w:rsidR="009C7851" w:rsidRDefault="009C7851" w:rsidP="00E471A8">
      <w:pPr>
        <w:spacing w:after="0" w:line="360" w:lineRule="auto"/>
        <w:ind w:firstLine="709"/>
        <w:jc w:val="both"/>
        <w:rPr>
          <w:rFonts w:ascii="Times New Roman" w:hAnsi="Times New Roman" w:cs="Times New Roman"/>
          <w:sz w:val="28"/>
          <w:lang w:val="en-US"/>
        </w:rPr>
      </w:pPr>
    </w:p>
    <w:p w:rsidR="009C7851" w:rsidRDefault="009C7851" w:rsidP="00E471A8">
      <w:pPr>
        <w:spacing w:after="0" w:line="360" w:lineRule="auto"/>
        <w:ind w:firstLine="709"/>
        <w:jc w:val="both"/>
        <w:rPr>
          <w:rFonts w:ascii="Times New Roman" w:hAnsi="Times New Roman" w:cs="Times New Roman"/>
          <w:sz w:val="28"/>
          <w:lang w:val="en-US"/>
        </w:rPr>
      </w:pPr>
    </w:p>
    <w:p w:rsidR="009C7851" w:rsidRPr="009C7851" w:rsidRDefault="009C7851" w:rsidP="00E471A8">
      <w:pPr>
        <w:spacing w:after="0" w:line="360" w:lineRule="auto"/>
        <w:ind w:firstLine="709"/>
        <w:jc w:val="both"/>
        <w:rPr>
          <w:rFonts w:ascii="Times New Roman" w:hAnsi="Times New Roman" w:cs="Times New Roman"/>
          <w:sz w:val="28"/>
          <w:lang w:val="en-US"/>
        </w:rPr>
      </w:pPr>
    </w:p>
    <w:p w:rsidR="00E471A8" w:rsidRPr="00E471A8" w:rsidRDefault="00E471A8" w:rsidP="00E471A8">
      <w:pPr>
        <w:spacing w:after="0" w:line="360" w:lineRule="auto"/>
        <w:ind w:firstLine="709"/>
        <w:rPr>
          <w:rFonts w:ascii="Times New Roman" w:hAnsi="Times New Roman" w:cs="Times New Roman"/>
          <w:b/>
          <w:sz w:val="28"/>
        </w:rPr>
      </w:pPr>
      <w:r w:rsidRPr="00E471A8">
        <w:rPr>
          <w:rFonts w:ascii="Times New Roman" w:hAnsi="Times New Roman" w:cs="Times New Roman"/>
          <w:b/>
          <w:sz w:val="28"/>
        </w:rPr>
        <w:t>Версия мобильного ро</w:t>
      </w:r>
      <w:r>
        <w:rPr>
          <w:rFonts w:ascii="Times New Roman" w:hAnsi="Times New Roman" w:cs="Times New Roman"/>
          <w:b/>
          <w:sz w:val="28"/>
        </w:rPr>
        <w:t>бо</w:t>
      </w:r>
      <w:r w:rsidRPr="00E471A8">
        <w:rPr>
          <w:rFonts w:ascii="Times New Roman" w:hAnsi="Times New Roman" w:cs="Times New Roman"/>
          <w:b/>
          <w:sz w:val="28"/>
        </w:rPr>
        <w:t>та №</w:t>
      </w:r>
      <w:r>
        <w:rPr>
          <w:rFonts w:ascii="Times New Roman" w:hAnsi="Times New Roman" w:cs="Times New Roman"/>
          <w:b/>
          <w:sz w:val="28"/>
        </w:rPr>
        <w:t>2</w:t>
      </w:r>
      <w:r w:rsidRPr="00E471A8">
        <w:rPr>
          <w:rFonts w:ascii="Times New Roman" w:hAnsi="Times New Roman" w:cs="Times New Roman"/>
          <w:b/>
          <w:sz w:val="28"/>
        </w:rPr>
        <w:t xml:space="preserve">. </w:t>
      </w:r>
    </w:p>
    <w:p w:rsidR="00E471A8" w:rsidRDefault="00E471A8"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Система управления </w:t>
      </w:r>
      <w:r w:rsidR="00EA4E5F">
        <w:rPr>
          <w:rFonts w:ascii="Times New Roman" w:hAnsi="Times New Roman" w:cs="Times New Roman"/>
          <w:sz w:val="28"/>
        </w:rPr>
        <w:t>мобильным</w:t>
      </w:r>
      <w:r>
        <w:rPr>
          <w:rFonts w:ascii="Times New Roman" w:hAnsi="Times New Roman" w:cs="Times New Roman"/>
          <w:sz w:val="28"/>
        </w:rPr>
        <w:t xml:space="preserve"> роботом состоит из следующих уровней: </w:t>
      </w:r>
    </w:p>
    <w:p w:rsidR="00EA4E5F" w:rsidRDefault="00E471A8"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нижний уровень</w:t>
      </w:r>
      <w:r w:rsidR="00EA4E5F">
        <w:rPr>
          <w:rFonts w:ascii="Times New Roman" w:hAnsi="Times New Roman" w:cs="Times New Roman"/>
          <w:sz w:val="28"/>
        </w:rPr>
        <w:t xml:space="preserve"> – микроконтроллерная система управления, обеспечивающая управление приводом главного движения и углом поворота рулевых колёс, а также получение и обработку информации со встроенных датчиков Холла</w:t>
      </w:r>
      <w:r w:rsidR="004E38F0">
        <w:rPr>
          <w:rFonts w:ascii="Times New Roman" w:hAnsi="Times New Roman" w:cs="Times New Roman"/>
          <w:sz w:val="28"/>
        </w:rPr>
        <w:t xml:space="preserve"> на основе реального времени</w:t>
      </w:r>
      <w:r w:rsidR="00EA4E5F">
        <w:rPr>
          <w:rFonts w:ascii="Times New Roman" w:hAnsi="Times New Roman" w:cs="Times New Roman"/>
          <w:sz w:val="28"/>
        </w:rPr>
        <w:t xml:space="preserve">. </w:t>
      </w:r>
    </w:p>
    <w:p w:rsidR="00E471A8" w:rsidRPr="00E471A8" w:rsidRDefault="004E38F0"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верхний</w:t>
      </w:r>
      <w:r w:rsidR="00EA4E5F">
        <w:rPr>
          <w:rFonts w:ascii="Times New Roman" w:hAnsi="Times New Roman" w:cs="Times New Roman"/>
          <w:sz w:val="28"/>
        </w:rPr>
        <w:t xml:space="preserve"> уровень – обеспечивает обработку полученных с камер изображений, реализацию алгоритмов поиска и фильтрации линий различных цветов, а также управление скоростью вращения ведущего привода и управление углом поворота рулевых колёс. Помимо этого верхний уровень выполняет пересчёт значений с датчиков Холла в пройденное расстояние (в </w:t>
      </w:r>
      <w:proofErr w:type="gramStart"/>
      <w:r w:rsidR="00EA4E5F">
        <w:rPr>
          <w:rFonts w:ascii="Times New Roman" w:hAnsi="Times New Roman" w:cs="Times New Roman"/>
          <w:sz w:val="28"/>
        </w:rPr>
        <w:t>см</w:t>
      </w:r>
      <w:proofErr w:type="gramEnd"/>
      <w:r w:rsidR="00EA4E5F">
        <w:rPr>
          <w:rFonts w:ascii="Times New Roman" w:hAnsi="Times New Roman" w:cs="Times New Roman"/>
          <w:sz w:val="28"/>
        </w:rPr>
        <w:t>), тем самым реализуя функции получения</w:t>
      </w:r>
      <w:r>
        <w:rPr>
          <w:rFonts w:ascii="Times New Roman" w:hAnsi="Times New Roman" w:cs="Times New Roman"/>
          <w:sz w:val="28"/>
        </w:rPr>
        <w:t xml:space="preserve"> данных</w:t>
      </w:r>
      <w:r w:rsidR="00EA4E5F">
        <w:rPr>
          <w:rFonts w:ascii="Times New Roman" w:hAnsi="Times New Roman" w:cs="Times New Roman"/>
          <w:sz w:val="28"/>
        </w:rPr>
        <w:t xml:space="preserve"> </w:t>
      </w:r>
      <w:proofErr w:type="spellStart"/>
      <w:r w:rsidR="00EA4E5F">
        <w:rPr>
          <w:rFonts w:ascii="Times New Roman" w:hAnsi="Times New Roman" w:cs="Times New Roman"/>
          <w:sz w:val="28"/>
        </w:rPr>
        <w:t>одометрии</w:t>
      </w:r>
      <w:proofErr w:type="spellEnd"/>
      <w:r w:rsidR="00EA4E5F">
        <w:rPr>
          <w:rFonts w:ascii="Times New Roman" w:hAnsi="Times New Roman" w:cs="Times New Roman"/>
          <w:sz w:val="28"/>
        </w:rPr>
        <w:t xml:space="preserve">. </w:t>
      </w:r>
    </w:p>
    <w:p w:rsidR="00E471A8" w:rsidRDefault="00EA4E5F"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Функциональная схема системы управления представлена на рисунке 14. </w:t>
      </w:r>
    </w:p>
    <w:p w:rsidR="00EA4E5F" w:rsidRDefault="00EA4E5F" w:rsidP="00EA4E5F">
      <w:pPr>
        <w:spacing w:after="0" w:line="360" w:lineRule="auto"/>
        <w:ind w:firstLine="709"/>
        <w:jc w:val="both"/>
        <w:rPr>
          <w:rFonts w:ascii="Times New Roman" w:hAnsi="Times New Roman" w:cs="Times New Roman"/>
          <w:sz w:val="28"/>
        </w:rPr>
      </w:pPr>
    </w:p>
    <w:p w:rsidR="00EA4E5F" w:rsidRDefault="00EA4E5F" w:rsidP="00EA4E5F">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3658235"/>
            <wp:effectExtent l="19050" t="0" r="3175" b="0"/>
            <wp:docPr id="20" name="Рисунок 19"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4" cstate="print"/>
                    <a:stretch>
                      <a:fillRect/>
                    </a:stretch>
                  </pic:blipFill>
                  <pic:spPr>
                    <a:xfrm>
                      <a:off x="0" y="0"/>
                      <a:ext cx="5940425" cy="3658235"/>
                    </a:xfrm>
                    <a:prstGeom prst="rect">
                      <a:avLst/>
                    </a:prstGeom>
                  </pic:spPr>
                </pic:pic>
              </a:graphicData>
            </a:graphic>
          </wp:inline>
        </w:drawing>
      </w:r>
    </w:p>
    <w:p w:rsidR="00EA4E5F" w:rsidRDefault="00EA4E5F" w:rsidP="009C7851">
      <w:pPr>
        <w:spacing w:after="0" w:line="360" w:lineRule="auto"/>
        <w:jc w:val="center"/>
        <w:rPr>
          <w:rFonts w:ascii="Times New Roman" w:hAnsi="Times New Roman" w:cs="Times New Roman"/>
          <w:sz w:val="28"/>
          <w:lang w:val="en-US"/>
        </w:rPr>
      </w:pPr>
      <w:r>
        <w:rPr>
          <w:rFonts w:ascii="Times New Roman" w:hAnsi="Times New Roman" w:cs="Times New Roman"/>
          <w:sz w:val="28"/>
        </w:rPr>
        <w:t>Рисунок 14 – Функциональная схема системы управления</w:t>
      </w:r>
    </w:p>
    <w:p w:rsidR="009C7851" w:rsidRDefault="00C67FBD" w:rsidP="009C7851">
      <w:pPr>
        <w:spacing w:after="0" w:line="360" w:lineRule="auto"/>
        <w:ind w:firstLine="709"/>
        <w:jc w:val="both"/>
        <w:rPr>
          <w:rFonts w:ascii="Times New Roman" w:hAnsi="Times New Roman" w:cs="Times New Roman"/>
          <w:sz w:val="28"/>
        </w:rPr>
      </w:pPr>
      <w:r w:rsidRPr="00C67FBD">
        <w:rPr>
          <w:rFonts w:ascii="Times New Roman" w:hAnsi="Times New Roman" w:cs="Times New Roman"/>
          <w:sz w:val="28"/>
        </w:rPr>
        <w:t xml:space="preserve">Алгоритм </w:t>
      </w:r>
      <w:r>
        <w:rPr>
          <w:rFonts w:ascii="Times New Roman" w:hAnsi="Times New Roman" w:cs="Times New Roman"/>
          <w:sz w:val="28"/>
        </w:rPr>
        <w:t xml:space="preserve">движения по дорожной разметке представлен на рисунке 15. </w:t>
      </w:r>
    </w:p>
    <w:p w:rsidR="00C67FBD" w:rsidRDefault="00C67FBD" w:rsidP="009C7851">
      <w:pPr>
        <w:spacing w:after="0" w:line="360" w:lineRule="auto"/>
        <w:ind w:firstLine="709"/>
        <w:jc w:val="both"/>
        <w:rPr>
          <w:rFonts w:ascii="Times New Roman" w:hAnsi="Times New Roman" w:cs="Times New Roman"/>
          <w:sz w:val="28"/>
        </w:rPr>
      </w:pPr>
    </w:p>
    <w:p w:rsidR="00C67FBD" w:rsidRDefault="00C67FBD" w:rsidP="00C67FBD">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5247005"/>
            <wp:effectExtent l="0" t="0" r="3175" b="0"/>
            <wp:docPr id="21" name="Рисунок 20" descr="newLan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neDiagram (1).png"/>
                    <pic:cNvPicPr/>
                  </pic:nvPicPr>
                  <pic:blipFill>
                    <a:blip r:embed="rId25" cstate="print"/>
                    <a:stretch>
                      <a:fillRect/>
                    </a:stretch>
                  </pic:blipFill>
                  <pic:spPr>
                    <a:xfrm>
                      <a:off x="0" y="0"/>
                      <a:ext cx="5940425" cy="5247005"/>
                    </a:xfrm>
                    <a:prstGeom prst="rect">
                      <a:avLst/>
                    </a:prstGeom>
                  </pic:spPr>
                </pic:pic>
              </a:graphicData>
            </a:graphic>
          </wp:inline>
        </w:drawing>
      </w:r>
    </w:p>
    <w:p w:rsidR="00C67FBD" w:rsidRDefault="00C67FBD" w:rsidP="00C67FBD">
      <w:pPr>
        <w:spacing w:after="0" w:line="360" w:lineRule="auto"/>
        <w:jc w:val="center"/>
        <w:rPr>
          <w:rFonts w:ascii="Times New Roman" w:hAnsi="Times New Roman" w:cs="Times New Roman"/>
          <w:sz w:val="28"/>
        </w:rPr>
      </w:pPr>
      <w:r>
        <w:rPr>
          <w:rFonts w:ascii="Times New Roman" w:hAnsi="Times New Roman" w:cs="Times New Roman"/>
          <w:sz w:val="28"/>
        </w:rPr>
        <w:t>Рисунок 15 – Алгоритм движения по дорожной разметке</w:t>
      </w:r>
    </w:p>
    <w:p w:rsidR="00C67FBD" w:rsidRDefault="00C67FBD" w:rsidP="009C7851">
      <w:pPr>
        <w:spacing w:after="0" w:line="360" w:lineRule="auto"/>
        <w:ind w:firstLine="709"/>
        <w:jc w:val="both"/>
        <w:rPr>
          <w:rFonts w:ascii="Times New Roman" w:hAnsi="Times New Roman" w:cs="Times New Roman"/>
          <w:sz w:val="28"/>
        </w:rPr>
      </w:pPr>
    </w:p>
    <w:p w:rsidR="00C67FBD" w:rsidRDefault="00C67FBD" w:rsidP="00C67FB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представлена на рисунке 16. </w:t>
      </w:r>
      <w:proofErr w:type="gramStart"/>
      <w:r>
        <w:rPr>
          <w:rFonts w:ascii="Times New Roman" w:hAnsi="Times New Roman" w:cs="Times New Roman"/>
          <w:sz w:val="28"/>
        </w:rPr>
        <w:t>На платформе установлены две камеры (1, 2): 1 – камера, установленная в корпус в поляризационным фильтром, используемая для распознавания линий дорожной разметки, 2 – камера, установленная на металлической конструкции над задним бампером, предназначена для распознавания сигналов светофора и знаков дорожного движения.</w:t>
      </w:r>
      <w:proofErr w:type="gramEnd"/>
      <w:r>
        <w:rPr>
          <w:rFonts w:ascii="Times New Roman" w:hAnsi="Times New Roman" w:cs="Times New Roman"/>
          <w:sz w:val="28"/>
        </w:rPr>
        <w:t xml:space="preserve"> </w:t>
      </w:r>
      <w:proofErr w:type="spellStart"/>
      <w:r>
        <w:rPr>
          <w:rFonts w:ascii="Times New Roman" w:hAnsi="Times New Roman" w:cs="Times New Roman"/>
          <w:sz w:val="28"/>
        </w:rPr>
        <w:t>Лидар</w:t>
      </w:r>
      <w:proofErr w:type="spellEnd"/>
      <w:r>
        <w:rPr>
          <w:rFonts w:ascii="Times New Roman" w:hAnsi="Times New Roman" w:cs="Times New Roman"/>
          <w:sz w:val="28"/>
        </w:rPr>
        <w:t xml:space="preserve"> (3) позволяет получить пространственную информацию о расстоянии до объектов, с охватом 360 градусов, шагом 1 градус и скоростью вращения 300 </w:t>
      </w:r>
      <w:proofErr w:type="gramStart"/>
      <w:r>
        <w:rPr>
          <w:rFonts w:ascii="Times New Roman" w:hAnsi="Times New Roman" w:cs="Times New Roman"/>
          <w:sz w:val="28"/>
        </w:rPr>
        <w:t>об</w:t>
      </w:r>
      <w:proofErr w:type="gramEnd"/>
      <w:r>
        <w:rPr>
          <w:rFonts w:ascii="Times New Roman" w:hAnsi="Times New Roman" w:cs="Times New Roman"/>
          <w:sz w:val="28"/>
        </w:rPr>
        <w:t>/</w:t>
      </w:r>
      <w:proofErr w:type="gramStart"/>
      <w:r>
        <w:rPr>
          <w:rFonts w:ascii="Times New Roman" w:hAnsi="Times New Roman" w:cs="Times New Roman"/>
          <w:sz w:val="28"/>
        </w:rPr>
        <w:t>мин</w:t>
      </w:r>
      <w:proofErr w:type="gramEnd"/>
      <w:r>
        <w:rPr>
          <w:rFonts w:ascii="Times New Roman" w:hAnsi="Times New Roman" w:cs="Times New Roman"/>
          <w:sz w:val="28"/>
        </w:rPr>
        <w:t xml:space="preserve"> (5 Гц). </w:t>
      </w:r>
    </w:p>
    <w:p w:rsidR="00C67FBD" w:rsidRPr="00C67FBD" w:rsidRDefault="00C67FBD" w:rsidP="009C7851">
      <w:pPr>
        <w:spacing w:after="0" w:line="360" w:lineRule="auto"/>
        <w:ind w:firstLine="709"/>
        <w:jc w:val="both"/>
        <w:rPr>
          <w:rFonts w:ascii="Times New Roman" w:hAnsi="Times New Roman" w:cs="Times New Roman"/>
          <w:sz w:val="28"/>
        </w:rPr>
      </w:pPr>
    </w:p>
    <w:p w:rsidR="00E471A8" w:rsidRPr="00E471A8" w:rsidRDefault="00C67FBD" w:rsidP="00C67FBD">
      <w:pPr>
        <w:spacing w:after="0" w:line="360" w:lineRule="auto"/>
        <w:jc w:val="center"/>
      </w:pPr>
      <w:r>
        <w:rPr>
          <w:noProof/>
          <w:lang w:eastAsia="ru-RU"/>
        </w:rPr>
        <w:pict>
          <v:shapetype id="_x0000_t202" coordsize="21600,21600" o:spt="202" path="m,l,21600r21600,l21600,xe">
            <v:stroke joinstyle="miter"/>
            <v:path gradientshapeok="t" o:connecttype="rect"/>
          </v:shapetype>
          <v:shape id="_x0000_s1043" type="#_x0000_t202" style="position:absolute;left:0;text-align:left;margin-left:98.7pt;margin-top:178.8pt;width:34.5pt;height:36.75pt;z-index:251673600" filled="f" stroked="f">
            <v:textbox>
              <w:txbxContent>
                <w:p w:rsidR="004F0E68" w:rsidRPr="00C67FBD" w:rsidRDefault="004F0E68" w:rsidP="00C67FBD">
                  <w:pPr>
                    <w:rPr>
                      <w:rFonts w:ascii="Times New Roman" w:hAnsi="Times New Roman" w:cs="Times New Roman"/>
                      <w:sz w:val="28"/>
                      <w:szCs w:val="28"/>
                    </w:rPr>
                  </w:pPr>
                  <w:r>
                    <w:rPr>
                      <w:rFonts w:ascii="Times New Roman" w:hAnsi="Times New Roman" w:cs="Times New Roman"/>
                      <w:sz w:val="28"/>
                      <w:szCs w:val="28"/>
                    </w:rPr>
                    <w:t>3</w:t>
                  </w:r>
                </w:p>
              </w:txbxContent>
            </v:textbox>
          </v:shape>
        </w:pict>
      </w:r>
      <w:r>
        <w:rPr>
          <w:noProof/>
          <w:lang w:eastAsia="ru-RU"/>
        </w:rPr>
        <w:drawing>
          <wp:inline distT="0" distB="0" distL="0" distR="0">
            <wp:extent cx="3446190" cy="3505200"/>
            <wp:effectExtent l="19050" t="0" r="1860" b="0"/>
            <wp:docPr id="22" name="Рисунок 18" descr="Etu7lRxoN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7lRxoNCs.jpg"/>
                    <pic:cNvPicPr/>
                  </pic:nvPicPr>
                  <pic:blipFill>
                    <a:blip r:embed="rId26" cstate="print">
                      <a:lum bright="20000" contrast="30000"/>
                    </a:blip>
                    <a:srcRect l="27900" t="15171" r="25280" b="21368"/>
                    <a:stretch>
                      <a:fillRect/>
                    </a:stretch>
                  </pic:blipFill>
                  <pic:spPr>
                    <a:xfrm>
                      <a:off x="0" y="0"/>
                      <a:ext cx="3446190" cy="3505200"/>
                    </a:xfrm>
                    <a:prstGeom prst="rect">
                      <a:avLst/>
                    </a:prstGeom>
                  </pic:spPr>
                </pic:pic>
              </a:graphicData>
            </a:graphic>
          </wp:inline>
        </w:drawing>
      </w:r>
      <w:r>
        <w:rPr>
          <w:noProof/>
          <w:lang w:eastAsia="ru-RU"/>
        </w:rPr>
        <w:pict>
          <v:oval id="_x0000_s1042" style="position:absolute;left:0;text-align:left;margin-left:123.45pt;margin-top:142.8pt;width:79.5pt;height:73.5pt;z-index:251672576;mso-position-horizontal-relative:text;mso-position-vertical-relative:text" filled="f" fillcolor="white [3201]" strokecolor="#c0504d [3205]" strokeweight="2.5pt">
            <v:shadow color="#868686"/>
          </v:oval>
        </w:pict>
      </w:r>
      <w:r>
        <w:rPr>
          <w:noProof/>
          <w:lang w:eastAsia="ru-RU"/>
        </w:rPr>
        <w:pict>
          <v:shape id="_x0000_s1041" type="#_x0000_t202" style="position:absolute;left:0;text-align:left;margin-left:275.7pt;margin-top:-17.7pt;width:34.5pt;height:36.75pt;z-index:251671552;mso-position-horizontal-relative:text;mso-position-vertical-relative:text" filled="f" stroked="f">
            <v:textbox>
              <w:txbxContent>
                <w:p w:rsidR="004F0E68" w:rsidRPr="00C67FBD" w:rsidRDefault="004F0E68" w:rsidP="00C67FBD">
                  <w:pPr>
                    <w:rPr>
                      <w:rFonts w:ascii="Times New Roman" w:hAnsi="Times New Roman" w:cs="Times New Roman"/>
                      <w:sz w:val="28"/>
                      <w:szCs w:val="28"/>
                    </w:rPr>
                  </w:pPr>
                  <w:r>
                    <w:rPr>
                      <w:rFonts w:ascii="Times New Roman" w:hAnsi="Times New Roman" w:cs="Times New Roman"/>
                      <w:sz w:val="28"/>
                      <w:szCs w:val="28"/>
                    </w:rPr>
                    <w:t>2</w:t>
                  </w:r>
                </w:p>
              </w:txbxContent>
            </v:textbox>
          </v:shape>
        </w:pict>
      </w:r>
      <w:r>
        <w:rPr>
          <w:noProof/>
          <w:lang w:eastAsia="ru-RU"/>
        </w:rPr>
        <w:pict>
          <v:shape id="_x0000_s1040" type="#_x0000_t202" style="position:absolute;left:0;text-align:left;margin-left:82.95pt;margin-top:43.05pt;width:34.5pt;height:36.75pt;z-index:251670528;mso-position-horizontal-relative:text;mso-position-vertical-relative:text" filled="f" stroked="f">
            <v:textbox>
              <w:txbxContent>
                <w:p w:rsidR="004F0E68" w:rsidRPr="00C67FBD" w:rsidRDefault="004F0E68">
                  <w:pPr>
                    <w:rPr>
                      <w:rFonts w:ascii="Times New Roman" w:hAnsi="Times New Roman" w:cs="Times New Roman"/>
                      <w:sz w:val="28"/>
                      <w:szCs w:val="28"/>
                    </w:rPr>
                  </w:pPr>
                  <w:r w:rsidRPr="00C67FBD">
                    <w:rPr>
                      <w:rFonts w:ascii="Times New Roman" w:hAnsi="Times New Roman" w:cs="Times New Roman"/>
                      <w:sz w:val="28"/>
                      <w:szCs w:val="28"/>
                    </w:rPr>
                    <w:t>1</w:t>
                  </w:r>
                </w:p>
              </w:txbxContent>
            </v:textbox>
          </v:shape>
        </w:pict>
      </w:r>
      <w:r>
        <w:rPr>
          <w:noProof/>
          <w:lang w:eastAsia="ru-RU"/>
        </w:rPr>
        <w:pict>
          <v:oval id="_x0000_s1039" style="position:absolute;left:0;text-align:left;margin-left:280.2pt;margin-top:-4.2pt;width:79.5pt;height:73.5pt;z-index:251669504;mso-position-horizontal-relative:text;mso-position-vertical-relative:text" filled="f" fillcolor="white [3201]" strokecolor="#c0504d [3205]" strokeweight="2.5pt">
            <v:shadow color="#868686"/>
          </v:oval>
        </w:pict>
      </w:r>
      <w:r>
        <w:rPr>
          <w:noProof/>
          <w:lang w:eastAsia="ru-RU"/>
        </w:rPr>
        <w:pict>
          <v:oval id="_x0000_s1038" style="position:absolute;left:0;text-align:left;margin-left:93.45pt;margin-top:53.55pt;width:79.5pt;height:73.5pt;z-index:251668480;mso-position-horizontal-relative:text;mso-position-vertical-relative:text" filled="f" fillcolor="white [3201]" strokecolor="#c0504d [3205]" strokeweight="2.5pt">
            <v:shadow color="#868686"/>
          </v:oval>
        </w:pict>
      </w:r>
    </w:p>
    <w:p w:rsidR="00C67FBD" w:rsidRDefault="007D37AF" w:rsidP="007D37AF">
      <w:pPr>
        <w:spacing w:after="0"/>
        <w:jc w:val="center"/>
        <w:rPr>
          <w:rFonts w:ascii="Times New Roman" w:eastAsia="Times New Roman" w:hAnsi="Times New Roman" w:cs="Times New Roman"/>
          <w:sz w:val="28"/>
          <w:szCs w:val="28"/>
        </w:rPr>
      </w:pPr>
      <w:r w:rsidRPr="007D37AF">
        <w:rPr>
          <w:rFonts w:ascii="Times New Roman" w:eastAsia="Times New Roman" w:hAnsi="Times New Roman" w:cs="Times New Roman"/>
          <w:sz w:val="28"/>
          <w:szCs w:val="28"/>
        </w:rPr>
        <w:t>Рисунок 16 – Внешний вид мобильного робота</w:t>
      </w:r>
    </w:p>
    <w:p w:rsidR="00EB2D33" w:rsidRDefault="00EB2D33" w:rsidP="00EB2D33">
      <w:pPr>
        <w:spacing w:after="0"/>
        <w:ind w:firstLine="709"/>
        <w:jc w:val="both"/>
        <w:rPr>
          <w:rFonts w:ascii="Times New Roman" w:eastAsia="Times New Roman" w:hAnsi="Times New Roman" w:cs="Times New Roman"/>
          <w:sz w:val="28"/>
          <w:szCs w:val="28"/>
        </w:rPr>
      </w:pPr>
    </w:p>
    <w:p w:rsidR="00EB2D33" w:rsidRDefault="00EB2D33" w:rsidP="00EB2D3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Изображение </w:t>
      </w:r>
      <w:proofErr w:type="spellStart"/>
      <w:r>
        <w:rPr>
          <w:rFonts w:ascii="Times New Roman" w:eastAsia="Times New Roman" w:hAnsi="Times New Roman" w:cs="Times New Roman"/>
          <w:sz w:val="28"/>
          <w:szCs w:val="28"/>
        </w:rPr>
        <w:t>лидара</w:t>
      </w:r>
      <w:proofErr w:type="spellEnd"/>
      <w:r>
        <w:rPr>
          <w:rFonts w:ascii="Times New Roman" w:eastAsia="Times New Roman" w:hAnsi="Times New Roman" w:cs="Times New Roman"/>
          <w:sz w:val="28"/>
          <w:szCs w:val="28"/>
        </w:rPr>
        <w:t xml:space="preserve"> представлено на рисунке 17. </w:t>
      </w:r>
    </w:p>
    <w:p w:rsidR="00EB2D33" w:rsidRDefault="00EB2D33" w:rsidP="00EB2D33">
      <w:pPr>
        <w:spacing w:after="0"/>
        <w:ind w:firstLine="709"/>
        <w:jc w:val="both"/>
        <w:rPr>
          <w:rFonts w:ascii="Times New Roman" w:eastAsia="Times New Roman" w:hAnsi="Times New Roman" w:cs="Times New Roman"/>
          <w:sz w:val="28"/>
          <w:szCs w:val="28"/>
        </w:rPr>
      </w:pPr>
    </w:p>
    <w:p w:rsidR="00EB2D33" w:rsidRDefault="00EB2D33" w:rsidP="00EB2D33">
      <w:pPr>
        <w:spacing w:after="0"/>
        <w:ind w:firstLine="142"/>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extent cx="3804526" cy="2647950"/>
            <wp:effectExtent l="19050" t="0" r="5474" b="0"/>
            <wp:docPr id="52" name="Рисунок 51"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27" cstate="print"/>
                    <a:srcRect t="14600" b="15800"/>
                    <a:stretch>
                      <a:fillRect/>
                    </a:stretch>
                  </pic:blipFill>
                  <pic:spPr>
                    <a:xfrm>
                      <a:off x="0" y="0"/>
                      <a:ext cx="3804526" cy="2647950"/>
                    </a:xfrm>
                    <a:prstGeom prst="rect">
                      <a:avLst/>
                    </a:prstGeom>
                  </pic:spPr>
                </pic:pic>
              </a:graphicData>
            </a:graphic>
          </wp:inline>
        </w:drawing>
      </w:r>
    </w:p>
    <w:p w:rsidR="00EB2D33" w:rsidRPr="00EB2D33" w:rsidRDefault="00EB2D33" w:rsidP="00EB2D33">
      <w:pPr>
        <w:spacing w:after="0"/>
        <w:ind w:firstLine="142"/>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17 – </w:t>
      </w:r>
      <w:proofErr w:type="spellStart"/>
      <w:r>
        <w:rPr>
          <w:rFonts w:ascii="Times New Roman" w:eastAsia="Times New Roman" w:hAnsi="Times New Roman" w:cs="Times New Roman"/>
          <w:sz w:val="28"/>
          <w:szCs w:val="28"/>
        </w:rPr>
        <w:t>Лидар</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NEATO </w:t>
      </w:r>
      <w:r>
        <w:rPr>
          <w:rFonts w:ascii="Times New Roman" w:eastAsia="Times New Roman" w:hAnsi="Times New Roman" w:cs="Times New Roman"/>
          <w:sz w:val="28"/>
          <w:szCs w:val="28"/>
        </w:rPr>
        <w:t>XV</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11</w:t>
      </w:r>
    </w:p>
    <w:p w:rsidR="004E38F0" w:rsidRDefault="004E38F0" w:rsidP="007D37AF">
      <w:pPr>
        <w:spacing w:after="0"/>
        <w:jc w:val="center"/>
        <w:rPr>
          <w:rFonts w:ascii="Times New Roman" w:eastAsia="Times New Roman" w:hAnsi="Times New Roman" w:cs="Times New Roman"/>
          <w:sz w:val="28"/>
          <w:szCs w:val="28"/>
          <w:lang w:val="en-US"/>
        </w:rPr>
      </w:pPr>
    </w:p>
    <w:p w:rsidR="00CF11AF" w:rsidRDefault="00EB2D33"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интеграции </w:t>
      </w:r>
      <w:proofErr w:type="spellStart"/>
      <w:r>
        <w:rPr>
          <w:rFonts w:ascii="Times New Roman" w:eastAsia="Times New Roman" w:hAnsi="Times New Roman" w:cs="Times New Roman"/>
          <w:sz w:val="28"/>
          <w:szCs w:val="28"/>
        </w:rPr>
        <w:t>лидара</w:t>
      </w:r>
      <w:proofErr w:type="spellEnd"/>
      <w:r>
        <w:rPr>
          <w:rFonts w:ascii="Times New Roman" w:eastAsia="Times New Roman" w:hAnsi="Times New Roman" w:cs="Times New Roman"/>
          <w:sz w:val="28"/>
          <w:szCs w:val="28"/>
        </w:rPr>
        <w:t xml:space="preserve"> в систему управления была разработана плата, </w:t>
      </w:r>
      <w:r w:rsidR="00CF11AF">
        <w:rPr>
          <w:rFonts w:ascii="Times New Roman" w:eastAsia="Times New Roman" w:hAnsi="Times New Roman" w:cs="Times New Roman"/>
          <w:sz w:val="28"/>
          <w:szCs w:val="28"/>
        </w:rPr>
        <w:t xml:space="preserve">обеспечивающая привод </w:t>
      </w:r>
      <w:proofErr w:type="spellStart"/>
      <w:r w:rsidR="00CF11AF">
        <w:rPr>
          <w:rFonts w:ascii="Times New Roman" w:eastAsia="Times New Roman" w:hAnsi="Times New Roman" w:cs="Times New Roman"/>
          <w:sz w:val="28"/>
          <w:szCs w:val="28"/>
        </w:rPr>
        <w:t>лидара</w:t>
      </w:r>
      <w:proofErr w:type="spellEnd"/>
      <w:r w:rsidR="00CF11AF">
        <w:rPr>
          <w:rFonts w:ascii="Times New Roman" w:eastAsia="Times New Roman" w:hAnsi="Times New Roman" w:cs="Times New Roman"/>
          <w:sz w:val="28"/>
          <w:szCs w:val="28"/>
        </w:rPr>
        <w:t xml:space="preserve"> питанием 3</w:t>
      </w:r>
      <w:proofErr w:type="gramStart"/>
      <w:r w:rsidR="00CF11AF">
        <w:rPr>
          <w:rFonts w:ascii="Times New Roman" w:eastAsia="Times New Roman" w:hAnsi="Times New Roman" w:cs="Times New Roman"/>
          <w:sz w:val="28"/>
          <w:szCs w:val="28"/>
        </w:rPr>
        <w:t xml:space="preserve"> В</w:t>
      </w:r>
      <w:proofErr w:type="gramEnd"/>
      <w:r w:rsidR="00CF11AF">
        <w:rPr>
          <w:rFonts w:ascii="Times New Roman" w:eastAsia="Times New Roman" w:hAnsi="Times New Roman" w:cs="Times New Roman"/>
          <w:sz w:val="28"/>
          <w:szCs w:val="28"/>
        </w:rPr>
        <w:t xml:space="preserve"> и штатную микроконтроллерную системы управления питанием 3,3 В. Уровень питания 3В необходим для получения оптимальной скорости вращения датчика, что позволяет избежать сбоев синхронизации во время эксплуатации. На рисунке 18 представлена схема разработанной платы. </w:t>
      </w:r>
    </w:p>
    <w:p w:rsidR="00CF11AF" w:rsidRDefault="00CF11AF" w:rsidP="00CF11AF">
      <w:pPr>
        <w:spacing w:after="0" w:line="360" w:lineRule="auto"/>
        <w:ind w:firstLine="709"/>
        <w:jc w:val="both"/>
        <w:rPr>
          <w:rFonts w:ascii="Times New Roman" w:eastAsia="Times New Roman" w:hAnsi="Times New Roman" w:cs="Times New Roman"/>
          <w:sz w:val="28"/>
          <w:szCs w:val="28"/>
        </w:rPr>
      </w:pPr>
    </w:p>
    <w:p w:rsidR="00CF11AF" w:rsidRDefault="00CF11AF" w:rsidP="00CF11A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extent cx="5940425" cy="3557270"/>
            <wp:effectExtent l="19050" t="0" r="3175" b="0"/>
            <wp:docPr id="53" name="Рисунок 52"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28" cstate="print"/>
                    <a:stretch>
                      <a:fillRect/>
                    </a:stretch>
                  </pic:blipFill>
                  <pic:spPr>
                    <a:xfrm>
                      <a:off x="0" y="0"/>
                      <a:ext cx="5940425" cy="3557270"/>
                    </a:xfrm>
                    <a:prstGeom prst="rect">
                      <a:avLst/>
                    </a:prstGeom>
                  </pic:spPr>
                </pic:pic>
              </a:graphicData>
            </a:graphic>
          </wp:inline>
        </w:drawing>
      </w: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18 – Схема разработанной платы</w:t>
      </w:r>
    </w:p>
    <w:p w:rsidR="00CF11AF" w:rsidRDefault="00CF11AF" w:rsidP="00CF11AF">
      <w:pPr>
        <w:spacing w:after="0" w:line="360" w:lineRule="auto"/>
        <w:jc w:val="center"/>
        <w:rPr>
          <w:rFonts w:ascii="Times New Roman" w:eastAsia="Times New Roman" w:hAnsi="Times New Roman" w:cs="Times New Roman"/>
          <w:sz w:val="28"/>
          <w:szCs w:val="28"/>
        </w:rPr>
      </w:pPr>
    </w:p>
    <w:p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19 изображен внешний вид разработанной печатной платы. </w:t>
      </w:r>
    </w:p>
    <w:p w:rsidR="00CF11AF" w:rsidRDefault="00CF11AF" w:rsidP="00CF11AF">
      <w:pPr>
        <w:spacing w:after="0" w:line="360" w:lineRule="auto"/>
        <w:ind w:firstLine="709"/>
        <w:jc w:val="both"/>
        <w:rPr>
          <w:rFonts w:ascii="Times New Roman" w:eastAsia="Times New Roman" w:hAnsi="Times New Roman" w:cs="Times New Roman"/>
          <w:sz w:val="28"/>
          <w:szCs w:val="28"/>
        </w:rPr>
      </w:pP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extent cx="3069877" cy="3084644"/>
            <wp:effectExtent l="19050" t="0" r="0" b="0"/>
            <wp:docPr id="54" name="Рисунок 53"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29" cstate="print"/>
                    <a:stretch>
                      <a:fillRect/>
                    </a:stretch>
                  </pic:blipFill>
                  <pic:spPr>
                    <a:xfrm>
                      <a:off x="0" y="0"/>
                      <a:ext cx="3075805" cy="3090601"/>
                    </a:xfrm>
                    <a:prstGeom prst="rect">
                      <a:avLst/>
                    </a:prstGeom>
                  </pic:spPr>
                </pic:pic>
              </a:graphicData>
            </a:graphic>
          </wp:inline>
        </w:drawing>
      </w: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19 – Внешний вид печатной платы</w:t>
      </w:r>
    </w:p>
    <w:p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плата была изготовлена на основе технологии с использованием </w:t>
      </w:r>
      <w:proofErr w:type="spellStart"/>
      <w:r>
        <w:rPr>
          <w:rFonts w:ascii="Times New Roman" w:eastAsia="Times New Roman" w:hAnsi="Times New Roman" w:cs="Times New Roman"/>
          <w:sz w:val="28"/>
          <w:szCs w:val="28"/>
        </w:rPr>
        <w:t>фоторезиста</w:t>
      </w:r>
      <w:proofErr w:type="spellEnd"/>
      <w:r>
        <w:rPr>
          <w:rFonts w:ascii="Times New Roman" w:eastAsia="Times New Roman" w:hAnsi="Times New Roman" w:cs="Times New Roman"/>
          <w:sz w:val="28"/>
          <w:szCs w:val="28"/>
        </w:rPr>
        <w:t xml:space="preserve">. </w:t>
      </w:r>
    </w:p>
    <w:p w:rsidR="00CF11AF" w:rsidRDefault="00CF11AF" w:rsidP="00EB2D33">
      <w:pPr>
        <w:spacing w:after="0" w:line="360" w:lineRule="auto"/>
        <w:ind w:firstLine="709"/>
        <w:jc w:val="both"/>
        <w:rPr>
          <w:rFonts w:ascii="Times New Roman" w:eastAsia="Times New Roman" w:hAnsi="Times New Roman" w:cs="Times New Roman"/>
          <w:sz w:val="28"/>
          <w:szCs w:val="28"/>
        </w:rPr>
      </w:pPr>
    </w:p>
    <w:p w:rsidR="00EB2D33" w:rsidRPr="00EB2D33" w:rsidRDefault="00EB2D33" w:rsidP="00EB2D33">
      <w:pPr>
        <w:spacing w:after="0" w:line="360" w:lineRule="auto"/>
        <w:ind w:firstLine="709"/>
        <w:jc w:val="both"/>
        <w:rPr>
          <w:rFonts w:ascii="Times New Roman" w:eastAsia="Times New Roman" w:hAnsi="Times New Roman" w:cs="Times New Roman"/>
          <w:sz w:val="28"/>
          <w:szCs w:val="28"/>
        </w:rPr>
      </w:pPr>
    </w:p>
    <w:p w:rsidR="004E38F0" w:rsidRDefault="004E38F0" w:rsidP="004E38F0">
      <w:pPr>
        <w:pStyle w:val="21"/>
        <w:spacing w:before="0" w:line="360" w:lineRule="auto"/>
        <w:ind w:firstLine="709"/>
        <w:jc w:val="both"/>
        <w:rPr>
          <w:rFonts w:ascii="Times New Roman" w:hAnsi="Times New Roman" w:cs="Times New Roman"/>
          <w:color w:val="00000A"/>
          <w:sz w:val="28"/>
          <w:szCs w:val="28"/>
        </w:rPr>
      </w:pPr>
      <w:r>
        <w:rPr>
          <w:rFonts w:ascii="Times New Roman" w:hAnsi="Times New Roman" w:cs="Times New Roman"/>
          <w:color w:val="00000A"/>
          <w:sz w:val="28"/>
          <w:szCs w:val="28"/>
        </w:rPr>
        <w:t xml:space="preserve">3.2 Система питания </w:t>
      </w:r>
    </w:p>
    <w:p w:rsidR="006378CD" w:rsidRDefault="006378CD" w:rsidP="006378CD">
      <w:pPr>
        <w:spacing w:after="0"/>
        <w:jc w:val="both"/>
        <w:rPr>
          <w:rFonts w:ascii="Times New Roman" w:eastAsia="Times New Roman" w:hAnsi="Times New Roman" w:cs="Times New Roman"/>
          <w:sz w:val="28"/>
          <w:szCs w:val="28"/>
        </w:rPr>
      </w:pPr>
    </w:p>
    <w:p w:rsidR="004E38F0"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С</w:t>
      </w:r>
      <w:r w:rsidRPr="004E38F0">
        <w:rPr>
          <w:rFonts w:ascii="Times New Roman" w:eastAsia="Times New Roman" w:hAnsi="Times New Roman" w:cs="Times New Roman"/>
          <w:color w:val="222222"/>
          <w:sz w:val="28"/>
          <w:szCs w:val="28"/>
          <w:lang w:eastAsia="ru-RU"/>
        </w:rPr>
        <w:t>истема питания мобильного робота обеспечивает энергией основные подсистемы робота. Подсистема питания</w:t>
      </w:r>
      <w:r>
        <w:rPr>
          <w:rFonts w:ascii="Times New Roman" w:eastAsia="Times New Roman" w:hAnsi="Times New Roman" w:cs="Times New Roman"/>
          <w:color w:val="222222"/>
          <w:sz w:val="28"/>
          <w:szCs w:val="28"/>
          <w:lang w:eastAsia="ru-RU"/>
        </w:rPr>
        <w:t xml:space="preserve"> состоит из двух аккумуляторов </w:t>
      </w:r>
      <w:r w:rsidRPr="004E38F0">
        <w:rPr>
          <w:rFonts w:ascii="Times New Roman" w:eastAsia="Times New Roman" w:hAnsi="Times New Roman" w:cs="Times New Roman"/>
          <w:color w:val="222222"/>
          <w:sz w:val="28"/>
          <w:szCs w:val="28"/>
          <w:lang w:eastAsia="ru-RU"/>
        </w:rPr>
        <w:t>(</w:t>
      </w:r>
      <w:proofErr w:type="spellStart"/>
      <w:r w:rsidRPr="004E38F0">
        <w:rPr>
          <w:rFonts w:ascii="Times New Roman" w:eastAsia="Times New Roman" w:hAnsi="Times New Roman" w:cs="Times New Roman"/>
          <w:color w:val="222222"/>
          <w:sz w:val="28"/>
          <w:szCs w:val="28"/>
          <w:lang w:val="en-US" w:eastAsia="ru-RU"/>
        </w:rPr>
        <w:t>LiPo</w:t>
      </w:r>
      <w:proofErr w:type="spellEnd"/>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2</w:t>
      </w:r>
      <w:r w:rsidRPr="004E38F0">
        <w:rPr>
          <w:rFonts w:ascii="Times New Roman" w:eastAsia="Times New Roman" w:hAnsi="Times New Roman" w:cs="Times New Roman"/>
          <w:color w:val="222222"/>
          <w:sz w:val="28"/>
          <w:szCs w:val="28"/>
          <w:lang w:val="en-US" w:eastAsia="ru-RU"/>
        </w:rPr>
        <w:t>S</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 xml:space="preserve">3000 мА для питания привода колес, </w:t>
      </w:r>
      <w:r>
        <w:rPr>
          <w:rFonts w:ascii="Times New Roman" w:eastAsia="Times New Roman" w:hAnsi="Times New Roman" w:cs="Times New Roman"/>
          <w:color w:val="222222"/>
          <w:sz w:val="28"/>
          <w:szCs w:val="28"/>
          <w:lang w:eastAsia="ru-RU"/>
        </w:rPr>
        <w:t xml:space="preserve">привода поворота рулевых колес; </w:t>
      </w:r>
      <w:proofErr w:type="spellStart"/>
      <w:r w:rsidRPr="004E38F0">
        <w:rPr>
          <w:rFonts w:ascii="Times New Roman" w:eastAsia="Times New Roman" w:hAnsi="Times New Roman" w:cs="Times New Roman"/>
          <w:color w:val="222222"/>
          <w:sz w:val="28"/>
          <w:szCs w:val="28"/>
          <w:lang w:val="en-US" w:eastAsia="ru-RU"/>
        </w:rPr>
        <w:t>LiPo</w:t>
      </w:r>
      <w:proofErr w:type="spellEnd"/>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4</w:t>
      </w:r>
      <w:r w:rsidRPr="004E38F0">
        <w:rPr>
          <w:rFonts w:ascii="Times New Roman" w:eastAsia="Times New Roman" w:hAnsi="Times New Roman" w:cs="Times New Roman"/>
          <w:color w:val="222222"/>
          <w:sz w:val="28"/>
          <w:szCs w:val="28"/>
          <w:lang w:val="en-US" w:eastAsia="ru-RU"/>
        </w:rPr>
        <w:t>S</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4000 мА/ч для питания бортовых вычислителей и подсистемы датчиков). Основными потребителями энергии на борту являются вычислительные модули на базе</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val="en-US" w:eastAsia="ru-RU"/>
        </w:rPr>
        <w:t>Intel</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val="en-US" w:eastAsia="ru-RU"/>
        </w:rPr>
        <w:t>NUC</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и</w:t>
      </w:r>
      <w:r>
        <w:rPr>
          <w:rFonts w:ascii="Times New Roman" w:eastAsia="Times New Roman" w:hAnsi="Times New Roman" w:cs="Times New Roman"/>
          <w:color w:val="222222"/>
          <w:sz w:val="28"/>
          <w:szCs w:val="28"/>
          <w:lang w:eastAsia="ru-RU"/>
        </w:rPr>
        <w:t xml:space="preserve"> </w:t>
      </w:r>
      <w:proofErr w:type="spellStart"/>
      <w:r w:rsidRPr="004E38F0">
        <w:rPr>
          <w:rFonts w:ascii="Times New Roman" w:eastAsia="Times New Roman" w:hAnsi="Times New Roman" w:cs="Times New Roman"/>
          <w:color w:val="222222"/>
          <w:sz w:val="28"/>
          <w:szCs w:val="28"/>
          <w:lang w:val="en-US" w:eastAsia="ru-RU"/>
        </w:rPr>
        <w:t>Jetson</w:t>
      </w:r>
      <w:proofErr w:type="spellEnd"/>
      <w:r w:rsidRPr="004E38F0">
        <w:rPr>
          <w:rFonts w:ascii="Times New Roman" w:eastAsia="Times New Roman" w:hAnsi="Times New Roman" w:cs="Times New Roman"/>
          <w:color w:val="222222"/>
          <w:sz w:val="28"/>
          <w:szCs w:val="28"/>
          <w:lang w:eastAsia="ru-RU"/>
        </w:rPr>
        <w:t>.</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Поскольку режим отладки подразумевает длительную работу бортовых вычислителей при неподвижном роботе, чередующуюся с испытаниями робота в автономном режиме работы, было принято решение о реализации подсистемы электропитания, позволяющей осуществлять переход от внешнего источника питания к аккумуляторам и, наоборот, без прерывания работы системы управления.</w:t>
      </w:r>
      <w:r>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Данная функция реализована с помощью модуля распределения питания, схематичное изображение которого представлено на рис</w:t>
      </w:r>
      <w:r>
        <w:rPr>
          <w:rFonts w:ascii="Times New Roman" w:eastAsia="Times New Roman" w:hAnsi="Times New Roman" w:cs="Times New Roman"/>
          <w:color w:val="222222"/>
          <w:sz w:val="28"/>
          <w:szCs w:val="28"/>
          <w:lang w:eastAsia="ru-RU"/>
        </w:rPr>
        <w:t xml:space="preserve">унке </w:t>
      </w:r>
      <w:r w:rsidR="00CF11AF">
        <w:rPr>
          <w:rFonts w:ascii="Times New Roman" w:eastAsia="Times New Roman" w:hAnsi="Times New Roman" w:cs="Times New Roman"/>
          <w:color w:val="222222"/>
          <w:sz w:val="28"/>
          <w:szCs w:val="28"/>
          <w:lang w:eastAsia="ru-RU"/>
        </w:rPr>
        <w:t>20</w:t>
      </w:r>
      <w:r w:rsidRPr="004E38F0">
        <w:rPr>
          <w:rFonts w:ascii="Times New Roman" w:eastAsia="Times New Roman" w:hAnsi="Times New Roman" w:cs="Times New Roman"/>
          <w:color w:val="222222"/>
          <w:sz w:val="28"/>
          <w:szCs w:val="28"/>
          <w:lang w:eastAsia="ru-RU"/>
        </w:rPr>
        <w:t>.</w:t>
      </w:r>
    </w:p>
    <w:p w:rsidR="004E38F0" w:rsidRDefault="004E38F0" w:rsidP="004E38F0">
      <w:pPr>
        <w:shd w:val="clear" w:color="auto" w:fill="FFFFFF"/>
        <w:spacing w:after="0" w:line="360" w:lineRule="auto"/>
        <w:jc w:val="center"/>
        <w:rPr>
          <w:rFonts w:ascii="Times New Roman" w:eastAsia="Times New Roman" w:hAnsi="Times New Roman" w:cs="Times New Roman"/>
          <w:color w:val="222222"/>
          <w:sz w:val="19"/>
          <w:szCs w:val="19"/>
          <w:lang w:eastAsia="ru-RU"/>
        </w:rPr>
      </w:pPr>
      <w:r>
        <w:rPr>
          <w:rFonts w:ascii="Times New Roman" w:eastAsia="Times New Roman" w:hAnsi="Times New Roman" w:cs="Times New Roman"/>
          <w:noProof/>
          <w:color w:val="222222"/>
          <w:sz w:val="19"/>
          <w:szCs w:val="19"/>
          <w:lang w:eastAsia="ru-RU"/>
        </w:rPr>
        <w:drawing>
          <wp:inline distT="0" distB="0" distL="0" distR="0">
            <wp:extent cx="4519889" cy="2333625"/>
            <wp:effectExtent l="19050" t="0" r="0" b="0"/>
            <wp:docPr id="47" name="Рисунок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cstate="print"/>
                    <a:stretch>
                      <a:fillRect/>
                    </a:stretch>
                  </pic:blipFill>
                  <pic:spPr>
                    <a:xfrm>
                      <a:off x="0" y="0"/>
                      <a:ext cx="4519889" cy="2333625"/>
                    </a:xfrm>
                    <a:prstGeom prst="rect">
                      <a:avLst/>
                    </a:prstGeom>
                  </pic:spPr>
                </pic:pic>
              </a:graphicData>
            </a:graphic>
          </wp:inline>
        </w:drawing>
      </w:r>
    </w:p>
    <w:p w:rsidR="004E38F0" w:rsidRPr="004E38F0" w:rsidRDefault="004E38F0" w:rsidP="00EB2D33">
      <w:pPr>
        <w:shd w:val="clear" w:color="auto" w:fill="FFFFFF"/>
        <w:spacing w:after="0" w:line="360" w:lineRule="auto"/>
        <w:jc w:val="center"/>
        <w:rPr>
          <w:rFonts w:ascii="Times New Roman" w:eastAsia="Times New Roman" w:hAnsi="Times New Roman" w:cs="Times New Roman"/>
          <w:color w:val="222222"/>
          <w:sz w:val="19"/>
          <w:szCs w:val="19"/>
          <w:lang w:eastAsia="ru-RU"/>
        </w:rPr>
      </w:pPr>
      <w:r w:rsidRPr="00EB2D33">
        <w:rPr>
          <w:rFonts w:ascii="Times New Roman" w:eastAsia="Times New Roman" w:hAnsi="Times New Roman" w:cs="Times New Roman"/>
          <w:color w:val="222222"/>
          <w:sz w:val="28"/>
          <w:szCs w:val="28"/>
          <w:lang w:eastAsia="ru-RU"/>
        </w:rPr>
        <w:t xml:space="preserve">Рисунок </w:t>
      </w:r>
      <w:r w:rsidR="00CF11AF">
        <w:rPr>
          <w:rFonts w:ascii="Times New Roman" w:eastAsia="Times New Roman" w:hAnsi="Times New Roman" w:cs="Times New Roman"/>
          <w:color w:val="222222"/>
          <w:sz w:val="28"/>
          <w:szCs w:val="28"/>
          <w:lang w:eastAsia="ru-RU"/>
        </w:rPr>
        <w:t>20</w:t>
      </w:r>
      <w:r w:rsidR="00EB2D33">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 xml:space="preserve"> Схематичное изображение модуля распределения питания</w:t>
      </w:r>
    </w:p>
    <w:p w:rsidR="00EB2D33" w:rsidRDefault="00EB2D33"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p>
    <w:p w:rsidR="004E38F0"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4E38F0">
        <w:rPr>
          <w:rFonts w:ascii="Times New Roman" w:eastAsia="Times New Roman" w:hAnsi="Times New Roman" w:cs="Times New Roman"/>
          <w:color w:val="222222"/>
          <w:sz w:val="28"/>
          <w:szCs w:val="28"/>
          <w:lang w:eastAsia="ru-RU"/>
        </w:rPr>
        <w:t xml:space="preserve">Принцип работы схемы заключается в том, что внешние источники питания обеспечивают большее (как минимум на 1 </w:t>
      </w:r>
      <w:r w:rsidR="00EB2D33">
        <w:rPr>
          <w:rFonts w:ascii="Times New Roman" w:eastAsia="Times New Roman" w:hAnsi="Times New Roman" w:cs="Times New Roman"/>
          <w:color w:val="222222"/>
          <w:sz w:val="28"/>
          <w:szCs w:val="28"/>
          <w:lang w:eastAsia="ru-RU"/>
        </w:rPr>
        <w:t>В</w:t>
      </w:r>
      <w:r w:rsidRPr="004E38F0">
        <w:rPr>
          <w:rFonts w:ascii="Times New Roman" w:eastAsia="Times New Roman" w:hAnsi="Times New Roman" w:cs="Times New Roman"/>
          <w:color w:val="222222"/>
          <w:sz w:val="28"/>
          <w:szCs w:val="28"/>
          <w:lang w:eastAsia="ru-RU"/>
        </w:rPr>
        <w:t>)</w:t>
      </w:r>
      <w:r w:rsidR="00EB2D33">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напряжение питания, чем внутренние источники, и, следовательно, при их подключении диод в цепи питания от аккумулятора закрывается за счет образовавшейся разности потенциалов, что позволяет экономить заряд аккумулятора при работе от внешних источников питания. При отключении внешних источников питания диоды открываются, и питание потребителей осуществляется с помощью аккумуляторов. Для обеспечения необходимых уровней напряжения питания в подсистеме питания используется повышающий преобразователь на базе микросхемы</w:t>
      </w:r>
      <w:r w:rsidR="00EB2D33">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val="en-US" w:eastAsia="ru-RU"/>
        </w:rPr>
        <w:t>LTC</w:t>
      </w:r>
      <w:r w:rsidRPr="004E38F0">
        <w:rPr>
          <w:rFonts w:ascii="Times New Roman" w:eastAsia="Times New Roman" w:hAnsi="Times New Roman" w:cs="Times New Roman"/>
          <w:color w:val="222222"/>
          <w:sz w:val="28"/>
          <w:szCs w:val="28"/>
          <w:lang w:eastAsia="ru-RU"/>
        </w:rPr>
        <w:t>1871 (рис</w:t>
      </w:r>
      <w:r w:rsidR="00EB2D33">
        <w:rPr>
          <w:rFonts w:ascii="Times New Roman" w:eastAsia="Times New Roman" w:hAnsi="Times New Roman" w:cs="Times New Roman"/>
          <w:color w:val="222222"/>
          <w:sz w:val="28"/>
          <w:szCs w:val="28"/>
          <w:lang w:eastAsia="ru-RU"/>
        </w:rPr>
        <w:t xml:space="preserve">унок </w:t>
      </w:r>
      <w:r w:rsidR="00CF11AF">
        <w:rPr>
          <w:rFonts w:ascii="Times New Roman" w:eastAsia="Times New Roman" w:hAnsi="Times New Roman" w:cs="Times New Roman"/>
          <w:color w:val="222222"/>
          <w:sz w:val="28"/>
          <w:szCs w:val="28"/>
          <w:lang w:eastAsia="ru-RU"/>
        </w:rPr>
        <w:t>21</w:t>
      </w:r>
      <w:r w:rsidR="00EB2D33">
        <w:rPr>
          <w:rFonts w:ascii="Times New Roman" w:eastAsia="Times New Roman" w:hAnsi="Times New Roman" w:cs="Times New Roman"/>
          <w:color w:val="222222"/>
          <w:sz w:val="28"/>
          <w:szCs w:val="28"/>
          <w:lang w:eastAsia="ru-RU"/>
        </w:rPr>
        <w:t>)</w:t>
      </w:r>
      <w:r w:rsidRPr="004E38F0">
        <w:rPr>
          <w:rFonts w:ascii="Times New Roman" w:eastAsia="Times New Roman" w:hAnsi="Times New Roman" w:cs="Times New Roman"/>
          <w:color w:val="222222"/>
          <w:sz w:val="28"/>
          <w:szCs w:val="28"/>
          <w:lang w:eastAsia="ru-RU"/>
        </w:rPr>
        <w:t xml:space="preserve"> для получения стабильного уровня 18</w:t>
      </w:r>
      <w:proofErr w:type="gramStart"/>
      <w:r w:rsidRPr="004E38F0">
        <w:rPr>
          <w:rFonts w:ascii="Times New Roman" w:eastAsia="Times New Roman" w:hAnsi="Times New Roman" w:cs="Times New Roman"/>
          <w:color w:val="222222"/>
          <w:sz w:val="28"/>
          <w:szCs w:val="28"/>
          <w:lang w:eastAsia="ru-RU"/>
        </w:rPr>
        <w:t xml:space="preserve"> В</w:t>
      </w:r>
      <w:proofErr w:type="gramEnd"/>
      <w:r w:rsidRPr="004E38F0">
        <w:rPr>
          <w:rFonts w:ascii="Times New Roman" w:eastAsia="Times New Roman" w:hAnsi="Times New Roman" w:cs="Times New Roman"/>
          <w:color w:val="222222"/>
          <w:sz w:val="28"/>
          <w:szCs w:val="28"/>
          <w:lang w:eastAsia="ru-RU"/>
        </w:rPr>
        <w:t xml:space="preserve"> для</w:t>
      </w:r>
      <w:r w:rsidR="00EB2D33">
        <w:rPr>
          <w:rFonts w:ascii="Times New Roman" w:eastAsia="Times New Roman" w:hAnsi="Times New Roman" w:cs="Times New Roman"/>
          <w:color w:val="222222"/>
          <w:sz w:val="28"/>
          <w:szCs w:val="28"/>
          <w:lang w:eastAsia="ru-RU"/>
        </w:rPr>
        <w:t xml:space="preserve"> </w:t>
      </w:r>
      <w:proofErr w:type="spellStart"/>
      <w:r w:rsidRPr="004E38F0">
        <w:rPr>
          <w:rFonts w:ascii="Times New Roman" w:eastAsia="Times New Roman" w:hAnsi="Times New Roman" w:cs="Times New Roman"/>
          <w:color w:val="222222"/>
          <w:sz w:val="28"/>
          <w:szCs w:val="28"/>
          <w:lang w:val="en-US" w:eastAsia="ru-RU"/>
        </w:rPr>
        <w:t>IntelNUC</w:t>
      </w:r>
      <w:proofErr w:type="spellEnd"/>
      <w:r w:rsidRPr="004E38F0">
        <w:rPr>
          <w:rFonts w:ascii="Times New Roman" w:eastAsia="Times New Roman" w:hAnsi="Times New Roman" w:cs="Times New Roman"/>
          <w:color w:val="222222"/>
          <w:sz w:val="28"/>
          <w:szCs w:val="28"/>
          <w:lang w:eastAsia="ru-RU"/>
        </w:rPr>
        <w:t>, понижающий пре</w:t>
      </w:r>
      <w:r w:rsidR="00EB2D33">
        <w:rPr>
          <w:rFonts w:ascii="Times New Roman" w:eastAsia="Times New Roman" w:hAnsi="Times New Roman" w:cs="Times New Roman"/>
          <w:color w:val="222222"/>
          <w:sz w:val="28"/>
          <w:szCs w:val="28"/>
          <w:lang w:eastAsia="ru-RU"/>
        </w:rPr>
        <w:t xml:space="preserve">образователь на базе микросхемы </w:t>
      </w:r>
      <w:r w:rsidRPr="004E38F0">
        <w:rPr>
          <w:rFonts w:ascii="Times New Roman" w:eastAsia="Times New Roman" w:hAnsi="Times New Roman" w:cs="Times New Roman"/>
          <w:color w:val="222222"/>
          <w:sz w:val="28"/>
          <w:szCs w:val="28"/>
          <w:lang w:val="en-US" w:eastAsia="ru-RU"/>
        </w:rPr>
        <w:t>LM</w:t>
      </w:r>
      <w:r w:rsidRPr="004E38F0">
        <w:rPr>
          <w:rFonts w:ascii="Times New Roman" w:eastAsia="Times New Roman" w:hAnsi="Times New Roman" w:cs="Times New Roman"/>
          <w:color w:val="222222"/>
          <w:sz w:val="28"/>
          <w:szCs w:val="28"/>
          <w:lang w:eastAsia="ru-RU"/>
        </w:rPr>
        <w:t>2596</w:t>
      </w:r>
      <w:r w:rsidR="00EB2D33">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(рис</w:t>
      </w:r>
      <w:r w:rsidR="00EB2D33">
        <w:rPr>
          <w:rFonts w:ascii="Times New Roman" w:eastAsia="Times New Roman" w:hAnsi="Times New Roman" w:cs="Times New Roman"/>
          <w:color w:val="222222"/>
          <w:sz w:val="28"/>
          <w:szCs w:val="28"/>
          <w:lang w:eastAsia="ru-RU"/>
        </w:rPr>
        <w:t xml:space="preserve">унок </w:t>
      </w:r>
      <w:r w:rsidR="00CF11AF">
        <w:rPr>
          <w:rFonts w:ascii="Times New Roman" w:eastAsia="Times New Roman" w:hAnsi="Times New Roman" w:cs="Times New Roman"/>
          <w:color w:val="222222"/>
          <w:sz w:val="28"/>
          <w:szCs w:val="28"/>
          <w:lang w:eastAsia="ru-RU"/>
        </w:rPr>
        <w:t>22</w:t>
      </w:r>
      <w:r w:rsidRPr="004E38F0">
        <w:rPr>
          <w:rFonts w:ascii="Times New Roman" w:eastAsia="Times New Roman" w:hAnsi="Times New Roman" w:cs="Times New Roman"/>
          <w:color w:val="222222"/>
          <w:sz w:val="28"/>
          <w:szCs w:val="28"/>
          <w:lang w:eastAsia="ru-RU"/>
        </w:rPr>
        <w:t>)</w:t>
      </w:r>
      <w:r w:rsidR="00EB2D33">
        <w:rPr>
          <w:rFonts w:ascii="Times New Roman" w:eastAsia="Times New Roman" w:hAnsi="Times New Roman" w:cs="Times New Roman"/>
          <w:color w:val="222222"/>
          <w:sz w:val="28"/>
          <w:szCs w:val="28"/>
          <w:lang w:eastAsia="ru-RU"/>
        </w:rPr>
        <w:t xml:space="preserve"> </w:t>
      </w:r>
      <w:r w:rsidRPr="004E38F0">
        <w:rPr>
          <w:rFonts w:ascii="Times New Roman" w:eastAsia="Times New Roman" w:hAnsi="Times New Roman" w:cs="Times New Roman"/>
          <w:color w:val="222222"/>
          <w:sz w:val="28"/>
          <w:szCs w:val="28"/>
          <w:lang w:eastAsia="ru-RU"/>
        </w:rPr>
        <w:t>для получения 6 В и дальнейшего преобразо</w:t>
      </w:r>
      <w:r w:rsidR="00EB2D33">
        <w:rPr>
          <w:rFonts w:ascii="Times New Roman" w:eastAsia="Times New Roman" w:hAnsi="Times New Roman" w:cs="Times New Roman"/>
          <w:color w:val="222222"/>
          <w:sz w:val="28"/>
          <w:szCs w:val="28"/>
          <w:lang w:eastAsia="ru-RU"/>
        </w:rPr>
        <w:t xml:space="preserve">вания в 5 В с помощью линейного </w:t>
      </w:r>
      <w:r w:rsidRPr="004E38F0">
        <w:rPr>
          <w:rFonts w:ascii="Times New Roman" w:eastAsia="Times New Roman" w:hAnsi="Times New Roman" w:cs="Times New Roman"/>
          <w:color w:val="222222"/>
          <w:sz w:val="28"/>
          <w:szCs w:val="28"/>
          <w:lang w:val="en-US" w:eastAsia="ru-RU"/>
        </w:rPr>
        <w:t>AME</w:t>
      </w:r>
      <w:r w:rsidRPr="004E38F0">
        <w:rPr>
          <w:rFonts w:ascii="Times New Roman" w:eastAsia="Times New Roman" w:hAnsi="Times New Roman" w:cs="Times New Roman"/>
          <w:color w:val="222222"/>
          <w:sz w:val="28"/>
          <w:szCs w:val="28"/>
          <w:lang w:eastAsia="ru-RU"/>
        </w:rPr>
        <w:t>1117.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EB2D33" w:rsidTr="00EB2D33">
        <w:tc>
          <w:tcPr>
            <w:tcW w:w="4785" w:type="dxa"/>
          </w:tcPr>
          <w:p w:rsidR="00EB2D33" w:rsidRDefault="00EB2D33" w:rsidP="00EB2D33">
            <w:pPr>
              <w:spacing w:line="360" w:lineRule="auto"/>
              <w:jc w:val="center"/>
              <w:rPr>
                <w:rFonts w:ascii="Times New Roman" w:eastAsia="Times New Roman" w:hAnsi="Times New Roman" w:cs="Times New Roman"/>
                <w:color w:val="222222"/>
                <w:sz w:val="19"/>
                <w:szCs w:val="19"/>
                <w:lang w:eastAsia="ru-RU"/>
              </w:rPr>
            </w:pPr>
            <w:r>
              <w:rPr>
                <w:rFonts w:ascii="Times New Roman" w:eastAsia="Times New Roman" w:hAnsi="Times New Roman" w:cs="Times New Roman"/>
                <w:noProof/>
                <w:sz w:val="28"/>
                <w:szCs w:val="28"/>
                <w:lang w:eastAsia="ru-RU"/>
              </w:rPr>
              <w:drawing>
                <wp:inline distT="0" distB="0" distL="0" distR="0">
                  <wp:extent cx="2021453" cy="1733550"/>
                  <wp:effectExtent l="19050" t="0" r="0" b="0"/>
                  <wp:docPr id="50" name="Рисунок 47"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31" cstate="print"/>
                          <a:srcRect t="4559" b="9422"/>
                          <a:stretch>
                            <a:fillRect/>
                          </a:stretch>
                        </pic:blipFill>
                        <pic:spPr>
                          <a:xfrm>
                            <a:off x="0" y="0"/>
                            <a:ext cx="2021453" cy="1733550"/>
                          </a:xfrm>
                          <a:prstGeom prst="rect">
                            <a:avLst/>
                          </a:prstGeom>
                        </pic:spPr>
                      </pic:pic>
                    </a:graphicData>
                  </a:graphic>
                </wp:inline>
              </w:drawing>
            </w:r>
          </w:p>
        </w:tc>
        <w:tc>
          <w:tcPr>
            <w:tcW w:w="4786" w:type="dxa"/>
          </w:tcPr>
          <w:p w:rsidR="00EB2D33" w:rsidRDefault="00EB2D33" w:rsidP="00EB2D33">
            <w:pPr>
              <w:spacing w:line="360" w:lineRule="auto"/>
              <w:jc w:val="center"/>
              <w:rPr>
                <w:rFonts w:ascii="Times New Roman" w:eastAsia="Times New Roman" w:hAnsi="Times New Roman" w:cs="Times New Roman"/>
                <w:color w:val="222222"/>
                <w:sz w:val="19"/>
                <w:szCs w:val="19"/>
                <w:lang w:eastAsia="ru-RU"/>
              </w:rPr>
            </w:pPr>
            <w:r>
              <w:rPr>
                <w:rFonts w:ascii="Times New Roman" w:eastAsia="Times New Roman" w:hAnsi="Times New Roman" w:cs="Times New Roman"/>
                <w:noProof/>
                <w:sz w:val="28"/>
                <w:szCs w:val="28"/>
                <w:lang w:eastAsia="ru-RU"/>
              </w:rPr>
              <w:drawing>
                <wp:inline distT="0" distB="0" distL="0" distR="0">
                  <wp:extent cx="1838325" cy="1676119"/>
                  <wp:effectExtent l="19050" t="0" r="9525" b="0"/>
                  <wp:docPr id="51" name="Рисунок 48" descr="36064999.hlrgsi4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64999.hlrgsi4c43.png"/>
                          <pic:cNvPicPr/>
                        </pic:nvPicPr>
                        <pic:blipFill>
                          <a:blip r:embed="rId32" cstate="print"/>
                          <a:stretch>
                            <a:fillRect/>
                          </a:stretch>
                        </pic:blipFill>
                        <pic:spPr>
                          <a:xfrm>
                            <a:off x="0" y="0"/>
                            <a:ext cx="1840829" cy="1678402"/>
                          </a:xfrm>
                          <a:prstGeom prst="rect">
                            <a:avLst/>
                          </a:prstGeom>
                        </pic:spPr>
                      </pic:pic>
                    </a:graphicData>
                  </a:graphic>
                </wp:inline>
              </w:drawing>
            </w:r>
          </w:p>
        </w:tc>
      </w:tr>
      <w:tr w:rsidR="00EB2D33" w:rsidTr="00EB2D33">
        <w:tc>
          <w:tcPr>
            <w:tcW w:w="4785" w:type="dxa"/>
          </w:tcPr>
          <w:p w:rsidR="00EB2D33" w:rsidRDefault="00EB2D33" w:rsidP="00CF11AF">
            <w:pPr>
              <w:spacing w:line="360" w:lineRule="auto"/>
              <w:jc w:val="both"/>
              <w:rPr>
                <w:rFonts w:ascii="Times New Roman" w:eastAsia="Times New Roman" w:hAnsi="Times New Roman" w:cs="Times New Roman"/>
                <w:color w:val="222222"/>
                <w:sz w:val="19"/>
                <w:szCs w:val="19"/>
                <w:lang w:eastAsia="ru-RU"/>
              </w:rPr>
            </w:pPr>
            <w:r>
              <w:rPr>
                <w:rFonts w:ascii="Times New Roman" w:eastAsia="Times New Roman" w:hAnsi="Times New Roman" w:cs="Times New Roman"/>
                <w:sz w:val="28"/>
                <w:szCs w:val="28"/>
              </w:rPr>
              <w:t xml:space="preserve">Рисунок </w:t>
            </w:r>
            <w:r w:rsidR="00CF11AF">
              <w:rPr>
                <w:rFonts w:ascii="Times New Roman" w:eastAsia="Times New Roman" w:hAnsi="Times New Roman" w:cs="Times New Roman"/>
                <w:sz w:val="28"/>
                <w:szCs w:val="28"/>
              </w:rPr>
              <w:t>21</w:t>
            </w:r>
            <w:r>
              <w:rPr>
                <w:rFonts w:ascii="Times New Roman" w:eastAsia="Times New Roman" w:hAnsi="Times New Roman" w:cs="Times New Roman"/>
                <w:sz w:val="28"/>
                <w:szCs w:val="28"/>
              </w:rPr>
              <w:t xml:space="preserve"> – Микросхема </w:t>
            </w:r>
            <w:r w:rsidRPr="004E38F0">
              <w:rPr>
                <w:rFonts w:ascii="Times New Roman" w:eastAsia="Times New Roman" w:hAnsi="Times New Roman" w:cs="Times New Roman"/>
                <w:color w:val="222222"/>
                <w:sz w:val="28"/>
                <w:szCs w:val="28"/>
                <w:lang w:val="en-US" w:eastAsia="ru-RU"/>
              </w:rPr>
              <w:t>LTC</w:t>
            </w:r>
            <w:r w:rsidRPr="004E38F0">
              <w:rPr>
                <w:rFonts w:ascii="Times New Roman" w:eastAsia="Times New Roman" w:hAnsi="Times New Roman" w:cs="Times New Roman"/>
                <w:color w:val="222222"/>
                <w:sz w:val="28"/>
                <w:szCs w:val="28"/>
                <w:lang w:eastAsia="ru-RU"/>
              </w:rPr>
              <w:t>1871</w:t>
            </w:r>
          </w:p>
        </w:tc>
        <w:tc>
          <w:tcPr>
            <w:tcW w:w="4786" w:type="dxa"/>
          </w:tcPr>
          <w:p w:rsidR="00EB2D33" w:rsidRPr="007D37AF" w:rsidRDefault="00EB2D33" w:rsidP="00EB2D3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F11AF">
              <w:rPr>
                <w:rFonts w:ascii="Times New Roman" w:eastAsia="Times New Roman" w:hAnsi="Times New Roman" w:cs="Times New Roman"/>
                <w:sz w:val="28"/>
                <w:szCs w:val="28"/>
              </w:rPr>
              <w:t>22</w:t>
            </w:r>
            <w:r>
              <w:rPr>
                <w:rFonts w:ascii="Times New Roman" w:eastAsia="Times New Roman" w:hAnsi="Times New Roman" w:cs="Times New Roman"/>
                <w:sz w:val="28"/>
                <w:szCs w:val="28"/>
              </w:rPr>
              <w:t xml:space="preserve"> – Микросхема </w:t>
            </w:r>
            <w:r w:rsidRPr="004E38F0">
              <w:rPr>
                <w:rFonts w:ascii="Times New Roman" w:eastAsia="Times New Roman" w:hAnsi="Times New Roman" w:cs="Times New Roman"/>
                <w:color w:val="222222"/>
                <w:sz w:val="28"/>
                <w:szCs w:val="28"/>
                <w:lang w:val="en-US" w:eastAsia="ru-RU"/>
              </w:rPr>
              <w:t>LM</w:t>
            </w:r>
            <w:r w:rsidRPr="004E38F0">
              <w:rPr>
                <w:rFonts w:ascii="Times New Roman" w:eastAsia="Times New Roman" w:hAnsi="Times New Roman" w:cs="Times New Roman"/>
                <w:color w:val="222222"/>
                <w:sz w:val="28"/>
                <w:szCs w:val="28"/>
                <w:lang w:eastAsia="ru-RU"/>
              </w:rPr>
              <w:t>2596</w:t>
            </w:r>
          </w:p>
          <w:p w:rsidR="00EB2D33" w:rsidRDefault="00EB2D33" w:rsidP="004E38F0">
            <w:pPr>
              <w:spacing w:line="360" w:lineRule="auto"/>
              <w:jc w:val="both"/>
              <w:rPr>
                <w:rFonts w:ascii="Times New Roman" w:eastAsia="Times New Roman" w:hAnsi="Times New Roman" w:cs="Times New Roman"/>
                <w:color w:val="222222"/>
                <w:sz w:val="19"/>
                <w:szCs w:val="19"/>
                <w:lang w:eastAsia="ru-RU"/>
              </w:rPr>
            </w:pPr>
          </w:p>
        </w:tc>
      </w:tr>
    </w:tbl>
    <w:p w:rsidR="00CF11AF" w:rsidRPr="00CF11AF" w:rsidRDefault="00CF11AF" w:rsidP="00CF11AF">
      <w:pPr>
        <w:rPr>
          <w:sz w:val="28"/>
          <w:szCs w:val="28"/>
        </w:rPr>
      </w:pPr>
      <w:bookmarkStart w:id="12" w:name="_Toc508235138"/>
      <w:r>
        <w:br w:type="page"/>
      </w:r>
    </w:p>
    <w:p w:rsidR="00C67FBD" w:rsidRDefault="007D37AF" w:rsidP="007D37AF">
      <w:pPr>
        <w:pStyle w:val="1"/>
        <w:jc w:val="center"/>
        <w:rPr>
          <w:rFonts w:ascii="Times New Roman" w:eastAsia="Times New Roman" w:hAnsi="Times New Roman" w:cs="Times New Roman"/>
          <w:b w:val="0"/>
          <w:color w:val="auto"/>
        </w:rPr>
      </w:pPr>
      <w:r>
        <w:rPr>
          <w:rFonts w:ascii="Times New Roman" w:eastAsia="Times New Roman" w:hAnsi="Times New Roman" w:cs="Times New Roman"/>
          <w:b w:val="0"/>
          <w:color w:val="auto"/>
        </w:rPr>
        <w:t xml:space="preserve">4 </w:t>
      </w:r>
      <w:r w:rsidRPr="007D37AF">
        <w:rPr>
          <w:rFonts w:ascii="Times New Roman" w:eastAsia="Times New Roman" w:hAnsi="Times New Roman" w:cs="Times New Roman"/>
          <w:b w:val="0"/>
          <w:color w:val="auto"/>
        </w:rPr>
        <w:t>ТЕХНИЧЕСКОЕ ЗРЕНИЕ</w:t>
      </w:r>
      <w:bookmarkEnd w:id="12"/>
    </w:p>
    <w:p w:rsidR="007D37AF" w:rsidRDefault="007D37AF" w:rsidP="007D37AF">
      <w:pPr>
        <w:spacing w:after="0" w:line="360" w:lineRule="auto"/>
        <w:rPr>
          <w:rFonts w:ascii="Times New Roman" w:hAnsi="Times New Roman" w:cs="Times New Roman"/>
          <w:sz w:val="28"/>
          <w:szCs w:val="28"/>
        </w:rPr>
      </w:pPr>
    </w:p>
    <w:p w:rsidR="007D37AF" w:rsidRPr="007D37AF" w:rsidRDefault="007D37AF" w:rsidP="007D37AF">
      <w:pPr>
        <w:spacing w:after="0" w:line="360" w:lineRule="auto"/>
        <w:rPr>
          <w:rFonts w:ascii="Times New Roman" w:hAnsi="Times New Roman" w:cs="Times New Roman"/>
          <w:sz w:val="28"/>
          <w:szCs w:val="28"/>
        </w:rPr>
      </w:pPr>
    </w:p>
    <w:p w:rsidR="007D37AF" w:rsidRDefault="007D37AF" w:rsidP="007D37AF">
      <w:pPr>
        <w:pStyle w:val="21"/>
        <w:spacing w:before="0" w:line="360" w:lineRule="auto"/>
        <w:ind w:firstLine="709"/>
        <w:jc w:val="both"/>
        <w:rPr>
          <w:rFonts w:ascii="Times New Roman" w:hAnsi="Times New Roman" w:cs="Times New Roman"/>
          <w:color w:val="00000A"/>
          <w:sz w:val="28"/>
          <w:szCs w:val="28"/>
        </w:rPr>
      </w:pPr>
      <w:bookmarkStart w:id="13" w:name="_Toc482902598"/>
      <w:bookmarkStart w:id="14" w:name="_Toc508235139"/>
      <w:r>
        <w:rPr>
          <w:rFonts w:ascii="Times New Roman" w:hAnsi="Times New Roman" w:cs="Times New Roman"/>
          <w:color w:val="00000A"/>
          <w:sz w:val="28"/>
          <w:szCs w:val="28"/>
        </w:rPr>
        <w:t>4.1 Система управления траекторным движением мобильного робота</w:t>
      </w:r>
      <w:bookmarkEnd w:id="13"/>
      <w:bookmarkEnd w:id="14"/>
    </w:p>
    <w:p w:rsidR="007D37AF" w:rsidRDefault="007D37AF" w:rsidP="007D37AF">
      <w:pPr>
        <w:rPr>
          <w:rFonts w:ascii="Times New Roman" w:hAnsi="Times New Roman" w:cs="Times New Roman"/>
          <w:sz w:val="28"/>
        </w:rPr>
      </w:pPr>
    </w:p>
    <w:p w:rsidR="007D37AF" w:rsidRPr="00E66336" w:rsidRDefault="007D37AF" w:rsidP="007D37AF">
      <w:pPr>
        <w:spacing w:after="0" w:line="360" w:lineRule="auto"/>
        <w:ind w:firstLine="709"/>
        <w:jc w:val="both"/>
        <w:rPr>
          <w:rFonts w:ascii="Times New Roman" w:eastAsia="Times New Roman" w:hAnsi="Times New Roman" w:cs="Times New Roman"/>
          <w:sz w:val="28"/>
          <w:szCs w:val="28"/>
          <w:lang w:eastAsia="ru-RU"/>
        </w:rPr>
      </w:pPr>
      <w:r w:rsidRPr="0050352D">
        <w:rPr>
          <w:rFonts w:ascii="Times New Roman" w:hAnsi="Times New Roman" w:cs="Times New Roman"/>
          <w:spacing w:val="-12"/>
          <w:sz w:val="28"/>
          <w:szCs w:val="28"/>
        </w:rPr>
        <w:t xml:space="preserve">Обнаружение и распознавание знаков дорожного движения является весьма важной проблемой для обеспечения безопасности всех участников движения. </w:t>
      </w:r>
      <w:r w:rsidRPr="00827F19">
        <w:rPr>
          <w:rFonts w:ascii="Times New Roman" w:eastAsia="Times New Roman" w:hAnsi="Times New Roman" w:cs="Times New Roman"/>
          <w:sz w:val="28"/>
          <w:szCs w:val="28"/>
          <w:lang w:eastAsia="ru-RU"/>
        </w:rPr>
        <w:t>Одной из основных причин дорожно-транспортных происшествий с тяжелыми последствиями является превышение скорости. Система распознавания дорожных знаков призвана предупреждать водителей о необходимости соблюдения скоростного режима. Данная система определяет дорожные знаки ограничения скорости при их проезде и напоминает водителю текущую максимальную разрешенную скорость, если он движется быстрее</w:t>
      </w:r>
      <w:r>
        <w:rPr>
          <w:rFonts w:ascii="Times New Roman" w:eastAsia="Times New Roman" w:hAnsi="Times New Roman" w:cs="Times New Roman"/>
          <w:sz w:val="28"/>
          <w:szCs w:val="28"/>
          <w:lang w:eastAsia="ru-RU"/>
        </w:rPr>
        <w:t xml:space="preserve"> </w:t>
      </w:r>
      <w:r w:rsidRPr="00E6633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8</w:t>
      </w:r>
      <w:r w:rsidRPr="00E66336">
        <w:rPr>
          <w:rFonts w:ascii="Times New Roman" w:eastAsia="Times New Roman" w:hAnsi="Times New Roman" w:cs="Times New Roman"/>
          <w:sz w:val="28"/>
          <w:szCs w:val="28"/>
          <w:lang w:eastAsia="ru-RU"/>
        </w:rPr>
        <w:t>]</w:t>
      </w:r>
      <w:r w:rsidRPr="00827F1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Помимо выполнения функции активной безопасности, система распознавания знаков является неотъемлемым компонентом полного автопилота автомобиля. </w:t>
      </w:r>
    </w:p>
    <w:p w:rsidR="007D37AF"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Для обучения и тестирования алгоритма были использованы вариации </w:t>
      </w:r>
      <w:r>
        <w:rPr>
          <w:rFonts w:ascii="Times New Roman" w:hAnsi="Times New Roman" w:cs="Times New Roman"/>
          <w:spacing w:val="-12"/>
          <w:sz w:val="28"/>
          <w:szCs w:val="28"/>
        </w:rPr>
        <w:t>шести</w:t>
      </w:r>
      <w:r w:rsidRPr="0050352D">
        <w:rPr>
          <w:rFonts w:ascii="Times New Roman" w:hAnsi="Times New Roman" w:cs="Times New Roman"/>
          <w:spacing w:val="-12"/>
          <w:sz w:val="28"/>
          <w:szCs w:val="28"/>
        </w:rPr>
        <w:t xml:space="preserve"> дорожных знаков: движение запрещено, движение прямо, движение направо, движение налево, движение прямо или направо</w:t>
      </w:r>
      <w:r>
        <w:rPr>
          <w:rFonts w:ascii="Times New Roman" w:hAnsi="Times New Roman" w:cs="Times New Roman"/>
          <w:spacing w:val="-12"/>
          <w:sz w:val="28"/>
          <w:szCs w:val="28"/>
        </w:rPr>
        <w:t xml:space="preserve">, движение прямо или налево </w:t>
      </w:r>
      <w:r w:rsidRPr="00DC35F6">
        <w:rPr>
          <w:rFonts w:ascii="Times New Roman" w:hAnsi="Times New Roman" w:cs="Times New Roman"/>
          <w:spacing w:val="-12"/>
          <w:sz w:val="28"/>
          <w:szCs w:val="28"/>
        </w:rPr>
        <w:t>(</w:t>
      </w:r>
      <w:proofErr w:type="gramStart"/>
      <w:r>
        <w:rPr>
          <w:rFonts w:ascii="Times New Roman" w:hAnsi="Times New Roman" w:cs="Times New Roman"/>
          <w:spacing w:val="-12"/>
          <w:sz w:val="28"/>
          <w:szCs w:val="28"/>
        </w:rPr>
        <w:t>см</w:t>
      </w:r>
      <w:proofErr w:type="gramEnd"/>
      <w:r>
        <w:rPr>
          <w:rFonts w:ascii="Times New Roman" w:hAnsi="Times New Roman" w:cs="Times New Roman"/>
          <w:spacing w:val="-12"/>
          <w:sz w:val="28"/>
          <w:szCs w:val="28"/>
        </w:rPr>
        <w:t xml:space="preserve">. рисунок </w:t>
      </w:r>
      <w:r w:rsidR="00CF11AF">
        <w:rPr>
          <w:rFonts w:ascii="Times New Roman" w:hAnsi="Times New Roman" w:cs="Times New Roman"/>
          <w:spacing w:val="-12"/>
          <w:sz w:val="28"/>
          <w:szCs w:val="28"/>
        </w:rPr>
        <w:t>23</w:t>
      </w:r>
      <w:r>
        <w:rPr>
          <w:rFonts w:ascii="Times New Roman" w:hAnsi="Times New Roman" w:cs="Times New Roman"/>
          <w:spacing w:val="-12"/>
          <w:sz w:val="28"/>
          <w:szCs w:val="28"/>
        </w:rPr>
        <w:t>)</w:t>
      </w:r>
      <w:r w:rsidRPr="0050352D">
        <w:rPr>
          <w:rFonts w:ascii="Times New Roman" w:hAnsi="Times New Roman" w:cs="Times New Roman"/>
          <w:spacing w:val="-12"/>
          <w:sz w:val="28"/>
          <w:szCs w:val="28"/>
        </w:rPr>
        <w:t xml:space="preserve">. </w:t>
      </w:r>
    </w:p>
    <w:p w:rsidR="007D37AF" w:rsidRDefault="007D37AF" w:rsidP="007D37AF">
      <w:pPr>
        <w:spacing w:after="0" w:line="360" w:lineRule="auto"/>
        <w:ind w:firstLine="709"/>
        <w:jc w:val="both"/>
        <w:rPr>
          <w:rFonts w:ascii="Times New Roman" w:hAnsi="Times New Roman" w:cs="Times New Roman"/>
          <w:spacing w:val="-12"/>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0"/>
        <w:gridCol w:w="1593"/>
        <w:gridCol w:w="1581"/>
        <w:gridCol w:w="1564"/>
        <w:gridCol w:w="1553"/>
        <w:gridCol w:w="1670"/>
      </w:tblGrid>
      <w:tr w:rsidR="007D37AF" w:rsidTr="007D37AF">
        <w:tc>
          <w:tcPr>
            <w:tcW w:w="1645" w:type="dxa"/>
          </w:tcPr>
          <w:p w:rsidR="007D37AF" w:rsidRDefault="007D37AF" w:rsidP="004F0E68">
            <w:pPr>
              <w:jc w:val="center"/>
              <w:rPr>
                <w:rFonts w:ascii="Times New Roman" w:hAnsi="Times New Roman" w:cs="Times New Roman"/>
                <w:spacing w:val="-12"/>
                <w:sz w:val="28"/>
                <w:szCs w:val="28"/>
              </w:rPr>
            </w:pPr>
            <w:r>
              <w:rPr>
                <w:noProof/>
                <w:lang w:eastAsia="ru-RU"/>
              </w:rPr>
              <w:drawing>
                <wp:inline distT="0" distB="0" distL="0" distR="0">
                  <wp:extent cx="914400" cy="914400"/>
                  <wp:effectExtent l="19050" t="0" r="0" b="0"/>
                  <wp:docPr id="38" name="Рисунок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хожее изображение"/>
                          <pic:cNvPicPr>
                            <a:picLocks noChangeAspect="1" noChangeArrowheads="1"/>
                          </pic:cNvPicPr>
                        </pic:nvPicPr>
                        <pic:blipFill>
                          <a:blip r:embed="rId33" cstate="print"/>
                          <a:srcRect/>
                          <a:stretch>
                            <a:fillRect/>
                          </a:stretch>
                        </pic:blipFill>
                        <pic:spPr bwMode="auto">
                          <a:xfrm>
                            <a:off x="0" y="0"/>
                            <a:ext cx="917761" cy="917761"/>
                          </a:xfrm>
                          <a:prstGeom prst="rect">
                            <a:avLst/>
                          </a:prstGeom>
                          <a:noFill/>
                          <a:ln w="9525">
                            <a:noFill/>
                            <a:miter lim="800000"/>
                            <a:headEnd/>
                            <a:tailEnd/>
                          </a:ln>
                        </pic:spPr>
                      </pic:pic>
                    </a:graphicData>
                  </a:graphic>
                </wp:inline>
              </w:drawing>
            </w:r>
          </w:p>
        </w:tc>
        <w:tc>
          <w:tcPr>
            <w:tcW w:w="1627" w:type="dxa"/>
          </w:tcPr>
          <w:p w:rsidR="007D37AF" w:rsidRDefault="007D37AF" w:rsidP="004F0E68">
            <w:pPr>
              <w:jc w:val="center"/>
              <w:rPr>
                <w:rFonts w:ascii="Times New Roman" w:hAnsi="Times New Roman" w:cs="Times New Roman"/>
                <w:spacing w:val="-12"/>
                <w:sz w:val="28"/>
                <w:szCs w:val="28"/>
              </w:rPr>
            </w:pPr>
            <w:r>
              <w:rPr>
                <w:noProof/>
                <w:lang w:eastAsia="ru-RU"/>
              </w:rPr>
              <w:drawing>
                <wp:inline distT="0" distB="0" distL="0" distR="0">
                  <wp:extent cx="902677" cy="902677"/>
                  <wp:effectExtent l="19050" t="0" r="0" b="0"/>
                  <wp:docPr id="39" name="Рисунок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хожее изображение"/>
                          <pic:cNvPicPr>
                            <a:picLocks noChangeAspect="1" noChangeArrowheads="1"/>
                          </pic:cNvPicPr>
                        </pic:nvPicPr>
                        <pic:blipFill>
                          <a:blip r:embed="rId34" cstate="print"/>
                          <a:srcRect/>
                          <a:stretch>
                            <a:fillRect/>
                          </a:stretch>
                        </pic:blipFill>
                        <pic:spPr bwMode="auto">
                          <a:xfrm>
                            <a:off x="0" y="0"/>
                            <a:ext cx="905995" cy="905995"/>
                          </a:xfrm>
                          <a:prstGeom prst="rect">
                            <a:avLst/>
                          </a:prstGeom>
                          <a:noFill/>
                          <a:ln w="9525">
                            <a:noFill/>
                            <a:miter lim="800000"/>
                            <a:headEnd/>
                            <a:tailEnd/>
                          </a:ln>
                        </pic:spPr>
                      </pic:pic>
                    </a:graphicData>
                  </a:graphic>
                </wp:inline>
              </w:drawing>
            </w:r>
          </w:p>
        </w:tc>
        <w:tc>
          <w:tcPr>
            <w:tcW w:w="1616" w:type="dxa"/>
          </w:tcPr>
          <w:p w:rsidR="007D37AF" w:rsidRDefault="007D37AF" w:rsidP="004F0E68">
            <w:pPr>
              <w:jc w:val="center"/>
              <w:rPr>
                <w:rFonts w:ascii="Times New Roman" w:hAnsi="Times New Roman" w:cs="Times New Roman"/>
                <w:spacing w:val="-12"/>
                <w:sz w:val="28"/>
                <w:szCs w:val="28"/>
              </w:rPr>
            </w:pPr>
            <w:r>
              <w:rPr>
                <w:noProof/>
                <w:lang w:eastAsia="ru-RU"/>
              </w:rPr>
              <w:drawing>
                <wp:inline distT="0" distB="0" distL="0" distR="0">
                  <wp:extent cx="895350" cy="895350"/>
                  <wp:effectExtent l="19050" t="0" r="0" b="0"/>
                  <wp:docPr id="40" name="Рисунок 7" descr="Картинки по запросу движение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движение направо"/>
                          <pic:cNvPicPr>
                            <a:picLocks noChangeAspect="1" noChangeArrowheads="1"/>
                          </pic:cNvPicPr>
                        </pic:nvPicPr>
                        <pic:blipFill>
                          <a:blip r:embed="rId35" cstate="print"/>
                          <a:srcRect/>
                          <a:stretch>
                            <a:fillRect/>
                          </a:stretch>
                        </pic:blipFill>
                        <pic:spPr bwMode="auto">
                          <a:xfrm>
                            <a:off x="0" y="0"/>
                            <a:ext cx="896676" cy="896676"/>
                          </a:xfrm>
                          <a:prstGeom prst="rect">
                            <a:avLst/>
                          </a:prstGeom>
                          <a:noFill/>
                          <a:ln w="9525">
                            <a:noFill/>
                            <a:miter lim="800000"/>
                            <a:headEnd/>
                            <a:tailEnd/>
                          </a:ln>
                        </pic:spPr>
                      </pic:pic>
                    </a:graphicData>
                  </a:graphic>
                </wp:inline>
              </w:drawing>
            </w:r>
          </w:p>
        </w:tc>
        <w:tc>
          <w:tcPr>
            <w:tcW w:w="1598" w:type="dxa"/>
          </w:tcPr>
          <w:p w:rsidR="007D37AF" w:rsidRDefault="007D37AF" w:rsidP="004F0E68">
            <w:pPr>
              <w:jc w:val="center"/>
              <w:rPr>
                <w:rFonts w:ascii="Times New Roman" w:hAnsi="Times New Roman" w:cs="Times New Roman"/>
                <w:spacing w:val="-12"/>
                <w:sz w:val="28"/>
                <w:szCs w:val="28"/>
              </w:rPr>
            </w:pPr>
            <w:r>
              <w:rPr>
                <w:noProof/>
                <w:lang w:eastAsia="ru-RU"/>
              </w:rPr>
              <w:drawing>
                <wp:inline distT="0" distB="0" distL="0" distR="0">
                  <wp:extent cx="883627" cy="883627"/>
                  <wp:effectExtent l="19050" t="0" r="0" b="0"/>
                  <wp:docPr id="41" name="Рисунок 10" descr="Картинки по запросу движение на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движение налево"/>
                          <pic:cNvPicPr>
                            <a:picLocks noChangeAspect="1" noChangeArrowheads="1"/>
                          </pic:cNvPicPr>
                        </pic:nvPicPr>
                        <pic:blipFill>
                          <a:blip r:embed="rId36" cstate="print"/>
                          <a:srcRect/>
                          <a:stretch>
                            <a:fillRect/>
                          </a:stretch>
                        </pic:blipFill>
                        <pic:spPr bwMode="auto">
                          <a:xfrm>
                            <a:off x="0" y="0"/>
                            <a:ext cx="884936" cy="884936"/>
                          </a:xfrm>
                          <a:prstGeom prst="rect">
                            <a:avLst/>
                          </a:prstGeom>
                          <a:noFill/>
                          <a:ln w="9525">
                            <a:noFill/>
                            <a:miter lim="800000"/>
                            <a:headEnd/>
                            <a:tailEnd/>
                          </a:ln>
                        </pic:spPr>
                      </pic:pic>
                    </a:graphicData>
                  </a:graphic>
                </wp:inline>
              </w:drawing>
            </w:r>
          </w:p>
        </w:tc>
        <w:tc>
          <w:tcPr>
            <w:tcW w:w="1586" w:type="dxa"/>
          </w:tcPr>
          <w:p w:rsidR="007D37AF" w:rsidRDefault="007D37AF" w:rsidP="004F0E68">
            <w:pPr>
              <w:jc w:val="center"/>
              <w:rPr>
                <w:rFonts w:ascii="Times New Roman" w:hAnsi="Times New Roman" w:cs="Times New Roman"/>
                <w:spacing w:val="-12"/>
                <w:sz w:val="28"/>
                <w:szCs w:val="28"/>
              </w:rPr>
            </w:pPr>
            <w:r>
              <w:rPr>
                <w:noProof/>
                <w:lang w:eastAsia="ru-RU"/>
              </w:rPr>
              <w:drawing>
                <wp:inline distT="0" distB="0" distL="0" distR="0">
                  <wp:extent cx="871904" cy="871904"/>
                  <wp:effectExtent l="19050" t="0" r="4396" b="0"/>
                  <wp:docPr id="42" name="Рисунок 13" descr="Картинки по запросу движение прямо или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движение прямо или направо"/>
                          <pic:cNvPicPr>
                            <a:picLocks noChangeAspect="1" noChangeArrowheads="1"/>
                          </pic:cNvPicPr>
                        </pic:nvPicPr>
                        <pic:blipFill>
                          <a:blip r:embed="rId37" cstate="print"/>
                          <a:srcRect/>
                          <a:stretch>
                            <a:fillRect/>
                          </a:stretch>
                        </pic:blipFill>
                        <pic:spPr bwMode="auto">
                          <a:xfrm>
                            <a:off x="0" y="0"/>
                            <a:ext cx="873195" cy="873195"/>
                          </a:xfrm>
                          <a:prstGeom prst="rect">
                            <a:avLst/>
                          </a:prstGeom>
                          <a:noFill/>
                          <a:ln w="9525">
                            <a:noFill/>
                            <a:miter lim="800000"/>
                            <a:headEnd/>
                            <a:tailEnd/>
                          </a:ln>
                        </pic:spPr>
                      </pic:pic>
                    </a:graphicData>
                  </a:graphic>
                </wp:inline>
              </w:drawing>
            </w:r>
          </w:p>
        </w:tc>
        <w:tc>
          <w:tcPr>
            <w:tcW w:w="1499" w:type="dxa"/>
          </w:tcPr>
          <w:p w:rsidR="007D37AF" w:rsidRDefault="007D37AF" w:rsidP="004F0E68">
            <w:pPr>
              <w:jc w:val="center"/>
              <w:rPr>
                <w:noProof/>
                <w:lang w:eastAsia="ru-RU"/>
              </w:rPr>
            </w:pPr>
            <w:r>
              <w:rPr>
                <w:noProof/>
                <w:lang w:eastAsia="ru-RU"/>
              </w:rPr>
              <w:drawing>
                <wp:inline distT="0" distB="0" distL="0" distR="0">
                  <wp:extent cx="953947" cy="876300"/>
                  <wp:effectExtent l="1905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953947" cy="876300"/>
                          </a:xfrm>
                          <a:prstGeom prst="rect">
                            <a:avLst/>
                          </a:prstGeom>
                          <a:noFill/>
                          <a:ln w="9525">
                            <a:noFill/>
                            <a:miter lim="800000"/>
                            <a:headEnd/>
                            <a:tailEnd/>
                          </a:ln>
                        </pic:spPr>
                      </pic:pic>
                    </a:graphicData>
                  </a:graphic>
                </wp:inline>
              </w:drawing>
            </w:r>
          </w:p>
        </w:tc>
      </w:tr>
      <w:tr w:rsidR="007D37AF" w:rsidTr="004F0E68">
        <w:tc>
          <w:tcPr>
            <w:tcW w:w="9571" w:type="dxa"/>
            <w:gridSpan w:val="6"/>
          </w:tcPr>
          <w:p w:rsidR="007D37AF" w:rsidRDefault="007D37AF" w:rsidP="00CF11AF">
            <w:pPr>
              <w:jc w:val="center"/>
              <w:rPr>
                <w:rFonts w:ascii="Times New Roman" w:hAnsi="Times New Roman" w:cs="Times New Roman"/>
                <w:spacing w:val="-12"/>
                <w:sz w:val="28"/>
                <w:szCs w:val="28"/>
              </w:rPr>
            </w:pPr>
            <w:r>
              <w:rPr>
                <w:rFonts w:ascii="Times New Roman" w:hAnsi="Times New Roman" w:cs="Times New Roman"/>
                <w:spacing w:val="-12"/>
                <w:sz w:val="28"/>
                <w:szCs w:val="28"/>
              </w:rPr>
              <w:t xml:space="preserve">Рисунок </w:t>
            </w:r>
            <w:r w:rsidR="00CF11AF">
              <w:rPr>
                <w:rFonts w:ascii="Times New Roman" w:hAnsi="Times New Roman" w:cs="Times New Roman"/>
                <w:spacing w:val="-12"/>
                <w:sz w:val="28"/>
                <w:szCs w:val="28"/>
              </w:rPr>
              <w:t>23</w:t>
            </w:r>
            <w:r>
              <w:rPr>
                <w:rFonts w:ascii="Times New Roman" w:hAnsi="Times New Roman" w:cs="Times New Roman"/>
                <w:spacing w:val="-12"/>
                <w:sz w:val="28"/>
                <w:szCs w:val="28"/>
              </w:rPr>
              <w:t xml:space="preserve"> – Знаки дорожного движения, используемые для обучения алгоритма</w:t>
            </w:r>
          </w:p>
        </w:tc>
      </w:tr>
    </w:tbl>
    <w:p w:rsidR="007D37AF" w:rsidRDefault="007D37AF" w:rsidP="007D37AF">
      <w:pPr>
        <w:pStyle w:val="13"/>
        <w:spacing w:line="360" w:lineRule="auto"/>
        <w:ind w:firstLine="709"/>
        <w:contextualSpacing/>
        <w:rPr>
          <w:spacing w:val="-12"/>
        </w:rPr>
      </w:pPr>
    </w:p>
    <w:p w:rsidR="007D37AF" w:rsidRPr="0050352D" w:rsidRDefault="007D37AF" w:rsidP="007D37AF">
      <w:pPr>
        <w:pStyle w:val="13"/>
        <w:spacing w:line="360" w:lineRule="auto"/>
        <w:ind w:firstLine="709"/>
        <w:contextualSpacing/>
        <w:rPr>
          <w:spacing w:val="-12"/>
        </w:rPr>
      </w:pPr>
      <w:r w:rsidRPr="0050352D">
        <w:rPr>
          <w:spacing w:val="-12"/>
        </w:rPr>
        <w:t xml:space="preserve">Все использованные дорожные знаки имеют общие признаки – круглую форму и наличие красного или синего фона, поэтому первой стадией является выделение областей красного и синего цвета на изображении. Входной видеосигнал состоит из последовательности кадров, каждый из которых представлен в цветовом пространстве </w:t>
      </w:r>
      <w:r w:rsidRPr="0050352D">
        <w:rPr>
          <w:spacing w:val="-12"/>
          <w:lang w:val="en-US"/>
        </w:rPr>
        <w:t>RGB</w:t>
      </w:r>
      <w:r w:rsidRPr="0050352D">
        <w:rPr>
          <w:spacing w:val="-12"/>
        </w:rPr>
        <w:t xml:space="preserve">. В таком цветовом пространстве поиск красного цвета предполагает анализ трёх составляющих, при этом изменение составляющей </w:t>
      </w:r>
      <w:r w:rsidRPr="0050352D">
        <w:rPr>
          <w:spacing w:val="-12"/>
          <w:lang w:val="en-US"/>
        </w:rPr>
        <w:t>R</w:t>
      </w:r>
      <w:r w:rsidRPr="0050352D">
        <w:rPr>
          <w:spacing w:val="-12"/>
        </w:rPr>
        <w:t xml:space="preserve"> будет влиять на значения составляющих </w:t>
      </w:r>
      <w:r w:rsidRPr="0050352D">
        <w:rPr>
          <w:spacing w:val="-12"/>
          <w:lang w:val="en-US"/>
        </w:rPr>
        <w:t>G</w:t>
      </w:r>
      <w:r w:rsidRPr="0050352D">
        <w:rPr>
          <w:spacing w:val="-12"/>
        </w:rPr>
        <w:t xml:space="preserve"> и </w:t>
      </w:r>
      <w:r w:rsidRPr="0050352D">
        <w:rPr>
          <w:spacing w:val="-12"/>
          <w:lang w:val="en-US"/>
        </w:rPr>
        <w:t>B</w:t>
      </w:r>
      <w:r w:rsidRPr="0050352D">
        <w:rPr>
          <w:spacing w:val="-12"/>
        </w:rPr>
        <w:t xml:space="preserve">. Поэтому целесообразно использование цветового пространства </w:t>
      </w:r>
      <w:r w:rsidRPr="0050352D">
        <w:rPr>
          <w:spacing w:val="-12"/>
          <w:lang w:val="en-US"/>
        </w:rPr>
        <w:t>HSV</w:t>
      </w:r>
      <w:r w:rsidRPr="0050352D">
        <w:rPr>
          <w:spacing w:val="-12"/>
        </w:rPr>
        <w:t xml:space="preserve">, в котором эффективность выделения красного цвета выше по сравнению с </w:t>
      </w:r>
      <w:r w:rsidRPr="0050352D">
        <w:rPr>
          <w:spacing w:val="-12"/>
          <w:lang w:val="en-US"/>
        </w:rPr>
        <w:t>RGB</w:t>
      </w:r>
      <w:r w:rsidRPr="0050352D">
        <w:rPr>
          <w:spacing w:val="-12"/>
        </w:rPr>
        <w:t xml:space="preserve"> пространством [</w:t>
      </w:r>
      <w:r>
        <w:rPr>
          <w:spacing w:val="-12"/>
        </w:rPr>
        <w:t>9</w:t>
      </w:r>
      <w:r w:rsidRPr="0050352D">
        <w:rPr>
          <w:spacing w:val="-12"/>
        </w:rPr>
        <w:t xml:space="preserve">]. Следует отметить, что цветовая модель </w:t>
      </w:r>
      <w:r w:rsidRPr="0050352D">
        <w:rPr>
          <w:spacing w:val="-12"/>
          <w:lang w:val="en-US"/>
        </w:rPr>
        <w:t>HSV</w:t>
      </w:r>
      <w:r w:rsidRPr="0050352D">
        <w:rPr>
          <w:spacing w:val="-12"/>
        </w:rPr>
        <w:t xml:space="preserve"> наиболее близка к человеческому восприятию цветов. После преобразований координаты цвета будут находиться в следующих диапазонах: 0≤</w:t>
      </w:r>
      <w:r w:rsidRPr="0050352D">
        <w:rPr>
          <w:spacing w:val="-12"/>
          <w:lang w:val="en-US"/>
        </w:rPr>
        <w:t>V</w:t>
      </w:r>
      <w:r w:rsidRPr="0050352D">
        <w:rPr>
          <w:spacing w:val="-12"/>
        </w:rPr>
        <w:t>≤255, 0≤</w:t>
      </w:r>
      <w:r w:rsidRPr="0050352D">
        <w:rPr>
          <w:spacing w:val="-12"/>
          <w:lang w:val="en-US"/>
        </w:rPr>
        <w:t>S</w:t>
      </w:r>
      <w:r w:rsidRPr="0050352D">
        <w:rPr>
          <w:spacing w:val="-12"/>
        </w:rPr>
        <w:t>≤255, 0≤</w:t>
      </w:r>
      <w:r w:rsidRPr="00ED45EE">
        <w:rPr>
          <w:spacing w:val="-12"/>
          <w:lang w:val="en-US"/>
        </w:rPr>
        <w:t>H</w:t>
      </w:r>
      <w:r w:rsidRPr="00ED45EE">
        <w:rPr>
          <w:spacing w:val="-12"/>
        </w:rPr>
        <w:t>≤360.</w:t>
      </w:r>
    </w:p>
    <w:p w:rsidR="007D37AF" w:rsidRDefault="007D37AF" w:rsidP="007D37AF">
      <w:pPr>
        <w:pStyle w:val="13"/>
        <w:spacing w:line="360" w:lineRule="auto"/>
        <w:ind w:firstLine="709"/>
        <w:contextualSpacing/>
        <w:rPr>
          <w:spacing w:val="-12"/>
        </w:rPr>
      </w:pPr>
      <w:r w:rsidRPr="0050352D">
        <w:rPr>
          <w:spacing w:val="-12"/>
        </w:rPr>
        <w:t>Для первичной обработки изображения с камеры использовались фильтр Гаусса (</w:t>
      </w:r>
      <w:r>
        <w:rPr>
          <w:spacing w:val="-12"/>
        </w:rPr>
        <w:t xml:space="preserve">этот фильтр меняет каждую точку текущего изображении, делая её значение равным среднему значению всех точек в определённом радиусе от рассматриваемой точки, таким </w:t>
      </w:r>
      <w:proofErr w:type="gramStart"/>
      <w:r>
        <w:rPr>
          <w:spacing w:val="-12"/>
        </w:rPr>
        <w:t>образом</w:t>
      </w:r>
      <w:proofErr w:type="gramEnd"/>
      <w:r>
        <w:rPr>
          <w:spacing w:val="-12"/>
        </w:rPr>
        <w:t xml:space="preserve"> происходит размытие изображение, а следовательно, и </w:t>
      </w:r>
      <w:r w:rsidRPr="0050352D">
        <w:rPr>
          <w:spacing w:val="-12"/>
        </w:rPr>
        <w:t>удаление шумов) и цветовые фильтры (обнаружение области локализации знака). Помимо этого, применялись морфологические операторы, которые представляют собой применение к изображению следующих операций: размытие</w:t>
      </w:r>
      <w:r>
        <w:rPr>
          <w:spacing w:val="-12"/>
        </w:rPr>
        <w:t xml:space="preserve"> (</w:t>
      </w:r>
      <w:r>
        <w:rPr>
          <w:spacing w:val="-12"/>
          <w:lang w:val="en-US"/>
        </w:rPr>
        <w:t>erode</w:t>
      </w:r>
      <w:r w:rsidRPr="00D828DA">
        <w:rPr>
          <w:spacing w:val="-12"/>
        </w:rPr>
        <w:t>)</w:t>
      </w:r>
      <w:r w:rsidRPr="0050352D">
        <w:rPr>
          <w:spacing w:val="-12"/>
        </w:rPr>
        <w:t xml:space="preserve"> и расширение</w:t>
      </w:r>
      <w:r w:rsidRPr="00D828DA">
        <w:rPr>
          <w:spacing w:val="-12"/>
        </w:rPr>
        <w:t xml:space="preserve"> (</w:t>
      </w:r>
      <w:r>
        <w:rPr>
          <w:spacing w:val="-12"/>
          <w:lang w:val="en-US"/>
        </w:rPr>
        <w:t>dilate</w:t>
      </w:r>
      <w:r w:rsidRPr="00D828DA">
        <w:rPr>
          <w:spacing w:val="-12"/>
        </w:rPr>
        <w:t>)</w:t>
      </w:r>
      <w:r w:rsidRPr="0050352D">
        <w:rPr>
          <w:spacing w:val="-12"/>
        </w:rPr>
        <w:t xml:space="preserve">. </w:t>
      </w:r>
      <w:r>
        <w:rPr>
          <w:spacing w:val="-12"/>
        </w:rPr>
        <w:t xml:space="preserve">Размытие изображения обычно используется для избавления от случайных вкраплений, тогда как крупные и соответственно </w:t>
      </w:r>
      <w:proofErr w:type="gramStart"/>
      <w:r>
        <w:rPr>
          <w:spacing w:val="-12"/>
        </w:rPr>
        <w:t>более визуально-значимые</w:t>
      </w:r>
      <w:proofErr w:type="gramEnd"/>
      <w:r>
        <w:rPr>
          <w:spacing w:val="-12"/>
        </w:rPr>
        <w:t xml:space="preserve"> регионы остаются. Расширение также устраняет шумы и способствует объединению областей изображения, которые были разделены шумом и тенями. </w:t>
      </w:r>
      <w:r w:rsidRPr="0050352D">
        <w:rPr>
          <w:spacing w:val="-12"/>
        </w:rPr>
        <w:t xml:space="preserve">Результаты применения морфологических операций представлены на рисунке </w:t>
      </w:r>
      <w:r w:rsidR="00CF11AF">
        <w:rPr>
          <w:spacing w:val="-12"/>
        </w:rPr>
        <w:t>24</w:t>
      </w:r>
      <w:r w:rsidRPr="0050352D">
        <w:rPr>
          <w:spacing w:val="-12"/>
        </w:rPr>
        <w:t>.</w:t>
      </w:r>
    </w:p>
    <w:p w:rsidR="007D37AF" w:rsidRPr="0050352D" w:rsidRDefault="007D37AF" w:rsidP="007D37AF">
      <w:pPr>
        <w:pStyle w:val="13"/>
        <w:spacing w:line="360" w:lineRule="auto"/>
        <w:ind w:firstLine="397"/>
        <w:contextualSpacing/>
        <w:rPr>
          <w:spacing w:val="-1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7"/>
        <w:gridCol w:w="4623"/>
      </w:tblGrid>
      <w:tr w:rsidR="007D37AF" w:rsidRPr="0050352D" w:rsidTr="004F0E68">
        <w:trPr>
          <w:jc w:val="center"/>
        </w:trPr>
        <w:tc>
          <w:tcPr>
            <w:tcW w:w="4647" w:type="dxa"/>
          </w:tcPr>
          <w:p w:rsidR="007D37AF" w:rsidRPr="0050352D" w:rsidRDefault="007D37AF" w:rsidP="004F0E68">
            <w:pPr>
              <w:pStyle w:val="13"/>
              <w:spacing w:line="360" w:lineRule="auto"/>
              <w:ind w:firstLine="0"/>
              <w:contextualSpacing/>
              <w:jc w:val="center"/>
              <w:rPr>
                <w:spacing w:val="-12"/>
              </w:rPr>
            </w:pPr>
            <w:r w:rsidRPr="0050352D">
              <w:rPr>
                <w:noProof/>
                <w:spacing w:val="-12"/>
              </w:rPr>
              <w:drawing>
                <wp:inline distT="0" distB="0" distL="0" distR="0">
                  <wp:extent cx="1956222" cy="1704975"/>
                  <wp:effectExtent l="19050" t="0" r="5928" b="0"/>
                  <wp:docPr id="23" name="Рисунок 2" descr="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39" cstate="print"/>
                          <a:srcRect l="13952"/>
                          <a:stretch>
                            <a:fillRect/>
                          </a:stretch>
                        </pic:blipFill>
                        <pic:spPr>
                          <a:xfrm>
                            <a:off x="0" y="0"/>
                            <a:ext cx="1962773" cy="1710684"/>
                          </a:xfrm>
                          <a:prstGeom prst="rect">
                            <a:avLst/>
                          </a:prstGeom>
                        </pic:spPr>
                      </pic:pic>
                    </a:graphicData>
                  </a:graphic>
                </wp:inline>
              </w:drawing>
            </w:r>
          </w:p>
        </w:tc>
        <w:tc>
          <w:tcPr>
            <w:tcW w:w="4623" w:type="dxa"/>
          </w:tcPr>
          <w:p w:rsidR="007D37AF" w:rsidRPr="0050352D" w:rsidRDefault="007D37AF" w:rsidP="004F0E68">
            <w:pPr>
              <w:pStyle w:val="13"/>
              <w:spacing w:line="360" w:lineRule="auto"/>
              <w:ind w:firstLine="0"/>
              <w:contextualSpacing/>
              <w:jc w:val="center"/>
              <w:rPr>
                <w:spacing w:val="-12"/>
              </w:rPr>
            </w:pPr>
            <w:r w:rsidRPr="0050352D">
              <w:rPr>
                <w:noProof/>
                <w:spacing w:val="-12"/>
              </w:rPr>
              <w:drawing>
                <wp:inline distT="0" distB="0" distL="0" distR="0">
                  <wp:extent cx="1969322" cy="1718659"/>
                  <wp:effectExtent l="19050" t="0" r="0" b="0"/>
                  <wp:docPr id="24" name="Рисунок 3" descr="mor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1.png"/>
                          <pic:cNvPicPr/>
                        </pic:nvPicPr>
                        <pic:blipFill>
                          <a:blip r:embed="rId40" cstate="print"/>
                          <a:srcRect l="13750"/>
                          <a:stretch>
                            <a:fillRect/>
                          </a:stretch>
                        </pic:blipFill>
                        <pic:spPr>
                          <a:xfrm>
                            <a:off x="0" y="0"/>
                            <a:ext cx="1972281" cy="1721242"/>
                          </a:xfrm>
                          <a:prstGeom prst="rect">
                            <a:avLst/>
                          </a:prstGeom>
                        </pic:spPr>
                      </pic:pic>
                    </a:graphicData>
                  </a:graphic>
                </wp:inline>
              </w:drawing>
            </w:r>
          </w:p>
        </w:tc>
      </w:tr>
      <w:tr w:rsidR="007D37AF" w:rsidRPr="0050352D" w:rsidTr="004F0E68">
        <w:trPr>
          <w:jc w:val="center"/>
        </w:trPr>
        <w:tc>
          <w:tcPr>
            <w:tcW w:w="9270" w:type="dxa"/>
            <w:gridSpan w:val="2"/>
          </w:tcPr>
          <w:p w:rsidR="007D37AF" w:rsidRPr="0050352D" w:rsidRDefault="007D37AF" w:rsidP="00CF11AF">
            <w:pPr>
              <w:pStyle w:val="13"/>
              <w:spacing w:line="360" w:lineRule="auto"/>
              <w:ind w:firstLine="0"/>
              <w:contextualSpacing/>
              <w:jc w:val="center"/>
              <w:rPr>
                <w:spacing w:val="-12"/>
              </w:rPr>
            </w:pPr>
            <w:r w:rsidRPr="0050352D">
              <w:rPr>
                <w:spacing w:val="-12"/>
              </w:rPr>
              <w:t>Рис</w:t>
            </w:r>
            <w:r>
              <w:rPr>
                <w:spacing w:val="-12"/>
              </w:rPr>
              <w:t>унок</w:t>
            </w:r>
            <w:r w:rsidRPr="0050352D">
              <w:rPr>
                <w:spacing w:val="-12"/>
              </w:rPr>
              <w:t xml:space="preserve"> </w:t>
            </w:r>
            <w:r w:rsidR="00CF11AF">
              <w:rPr>
                <w:spacing w:val="-12"/>
              </w:rPr>
              <w:t>24</w:t>
            </w:r>
            <w:r>
              <w:rPr>
                <w:spacing w:val="-12"/>
              </w:rPr>
              <w:t xml:space="preserve"> -</w:t>
            </w:r>
            <w:r w:rsidRPr="0050352D">
              <w:rPr>
                <w:spacing w:val="-12"/>
              </w:rPr>
              <w:t xml:space="preserve"> Выделение области знака (слева – до применения морфологических операций; справа – после применения морфологических операций)</w:t>
            </w:r>
          </w:p>
        </w:tc>
      </w:tr>
    </w:tbl>
    <w:p w:rsidR="007D37AF" w:rsidRDefault="007D37AF" w:rsidP="007D37AF">
      <w:pPr>
        <w:pStyle w:val="13"/>
        <w:spacing w:line="360" w:lineRule="auto"/>
        <w:ind w:firstLine="709"/>
        <w:contextualSpacing/>
        <w:rPr>
          <w:spacing w:val="-12"/>
        </w:rPr>
      </w:pPr>
      <w:r w:rsidRPr="0050352D">
        <w:rPr>
          <w:spacing w:val="-12"/>
        </w:rPr>
        <w:t xml:space="preserve">После обнаружения областей красного и синего цветов необходимо выделить все возможные замкнутые контуры, которые присутствуют на изображении. Для решения этой задачи использовался алгоритм детектора границ </w:t>
      </w:r>
      <w:proofErr w:type="spellStart"/>
      <w:r w:rsidRPr="0050352D">
        <w:rPr>
          <w:spacing w:val="-12"/>
        </w:rPr>
        <w:t>Кенни</w:t>
      </w:r>
      <w:proofErr w:type="spellEnd"/>
      <w:r w:rsidRPr="0050352D">
        <w:rPr>
          <w:spacing w:val="-12"/>
        </w:rPr>
        <w:t xml:space="preserve"> и метод поиска контуров [</w:t>
      </w:r>
      <w:r w:rsidR="006378CD">
        <w:rPr>
          <w:spacing w:val="-12"/>
        </w:rPr>
        <w:t>10</w:t>
      </w:r>
      <w:r w:rsidRPr="0050352D">
        <w:rPr>
          <w:spacing w:val="-12"/>
        </w:rPr>
        <w:t xml:space="preserve">]. </w:t>
      </w:r>
      <w:r>
        <w:rPr>
          <w:spacing w:val="-12"/>
        </w:rPr>
        <w:t>Границы – это такие кривые на изображении, вдоль которых происходит резкое изменение яркости или других видов неоднородностей. Причины возникновения границ (краёв) могут быть следующими:</w:t>
      </w:r>
    </w:p>
    <w:p w:rsidR="007D37AF" w:rsidRDefault="007D37AF" w:rsidP="007D37AF">
      <w:pPr>
        <w:pStyle w:val="13"/>
        <w:numPr>
          <w:ilvl w:val="0"/>
          <w:numId w:val="6"/>
        </w:numPr>
        <w:spacing w:line="360" w:lineRule="auto"/>
        <w:ind w:left="0" w:firstLine="0"/>
        <w:contextualSpacing/>
        <w:rPr>
          <w:spacing w:val="-12"/>
        </w:rPr>
      </w:pPr>
      <w:r>
        <w:rPr>
          <w:spacing w:val="-12"/>
        </w:rPr>
        <w:t>изменение освещённости;</w:t>
      </w:r>
    </w:p>
    <w:p w:rsidR="007D37AF" w:rsidRDefault="007D37AF" w:rsidP="007D37AF">
      <w:pPr>
        <w:pStyle w:val="13"/>
        <w:numPr>
          <w:ilvl w:val="0"/>
          <w:numId w:val="6"/>
        </w:numPr>
        <w:spacing w:line="360" w:lineRule="auto"/>
        <w:ind w:left="0" w:firstLine="0"/>
        <w:contextualSpacing/>
        <w:rPr>
          <w:spacing w:val="-12"/>
        </w:rPr>
      </w:pPr>
      <w:r>
        <w:rPr>
          <w:spacing w:val="-12"/>
        </w:rPr>
        <w:t>изменение цвета;</w:t>
      </w:r>
    </w:p>
    <w:p w:rsidR="007D37AF" w:rsidRDefault="007D37AF" w:rsidP="007D37AF">
      <w:pPr>
        <w:pStyle w:val="13"/>
        <w:numPr>
          <w:ilvl w:val="0"/>
          <w:numId w:val="6"/>
        </w:numPr>
        <w:spacing w:line="360" w:lineRule="auto"/>
        <w:ind w:left="0" w:firstLine="0"/>
        <w:contextualSpacing/>
        <w:rPr>
          <w:spacing w:val="-12"/>
        </w:rPr>
      </w:pPr>
      <w:r>
        <w:rPr>
          <w:spacing w:val="-12"/>
        </w:rPr>
        <w:t>изменение глубины сцены (ориентации поверхности).</w:t>
      </w:r>
    </w:p>
    <w:p w:rsidR="007D37AF" w:rsidRDefault="007D37AF" w:rsidP="007D37AF">
      <w:pPr>
        <w:pStyle w:val="13"/>
        <w:spacing w:line="360" w:lineRule="auto"/>
        <w:ind w:firstLine="709"/>
        <w:contextualSpacing/>
        <w:rPr>
          <w:spacing w:val="-12"/>
        </w:rPr>
      </w:pPr>
      <w:r>
        <w:rPr>
          <w:spacing w:val="-12"/>
        </w:rPr>
        <w:t xml:space="preserve">Алгоритм работы детектора границ </w:t>
      </w:r>
      <w:proofErr w:type="spellStart"/>
      <w:r>
        <w:rPr>
          <w:spacing w:val="-12"/>
        </w:rPr>
        <w:t>Кенни</w:t>
      </w:r>
      <w:proofErr w:type="spellEnd"/>
      <w:r>
        <w:rPr>
          <w:spacing w:val="-12"/>
        </w:rPr>
        <w:t xml:space="preserve"> состоит из следующих шагов:</w:t>
      </w:r>
    </w:p>
    <w:p w:rsidR="007D37AF" w:rsidRDefault="007D37AF" w:rsidP="007D37AF">
      <w:pPr>
        <w:pStyle w:val="13"/>
        <w:numPr>
          <w:ilvl w:val="0"/>
          <w:numId w:val="7"/>
        </w:numPr>
        <w:spacing w:line="360" w:lineRule="auto"/>
        <w:ind w:left="0" w:firstLine="0"/>
        <w:contextualSpacing/>
        <w:rPr>
          <w:spacing w:val="-12"/>
        </w:rPr>
      </w:pPr>
      <w:r>
        <w:rPr>
          <w:spacing w:val="-12"/>
        </w:rPr>
        <w:t>избавление от шумов и лишних деталей на изображении;</w:t>
      </w:r>
    </w:p>
    <w:p w:rsidR="007D37AF" w:rsidRDefault="007D37AF" w:rsidP="007D37AF">
      <w:pPr>
        <w:pStyle w:val="13"/>
        <w:numPr>
          <w:ilvl w:val="0"/>
          <w:numId w:val="7"/>
        </w:numPr>
        <w:spacing w:line="360" w:lineRule="auto"/>
        <w:ind w:left="0" w:firstLine="0"/>
        <w:contextualSpacing/>
        <w:rPr>
          <w:spacing w:val="-12"/>
        </w:rPr>
      </w:pPr>
      <w:r>
        <w:rPr>
          <w:spacing w:val="-12"/>
        </w:rPr>
        <w:t>рассчитывается градиент изображения;</w:t>
      </w:r>
    </w:p>
    <w:p w:rsidR="007D37AF" w:rsidRDefault="007D37AF" w:rsidP="007D37AF">
      <w:pPr>
        <w:pStyle w:val="13"/>
        <w:numPr>
          <w:ilvl w:val="0"/>
          <w:numId w:val="7"/>
        </w:numPr>
        <w:spacing w:line="360" w:lineRule="auto"/>
        <w:ind w:left="0" w:firstLine="0"/>
        <w:contextualSpacing/>
        <w:rPr>
          <w:spacing w:val="-12"/>
        </w:rPr>
      </w:pPr>
      <w:r>
        <w:rPr>
          <w:spacing w:val="-12"/>
        </w:rPr>
        <w:t xml:space="preserve">происходит </w:t>
      </w:r>
      <w:proofErr w:type="spellStart"/>
      <w:r>
        <w:rPr>
          <w:spacing w:val="-12"/>
        </w:rPr>
        <w:t>утоньшение</w:t>
      </w:r>
      <w:proofErr w:type="spellEnd"/>
      <w:r>
        <w:rPr>
          <w:spacing w:val="-12"/>
        </w:rPr>
        <w:t xml:space="preserve"> границ;</w:t>
      </w:r>
    </w:p>
    <w:p w:rsidR="007D37AF" w:rsidRDefault="007D37AF" w:rsidP="007D37AF">
      <w:pPr>
        <w:pStyle w:val="13"/>
        <w:numPr>
          <w:ilvl w:val="0"/>
          <w:numId w:val="7"/>
        </w:numPr>
        <w:spacing w:line="360" w:lineRule="auto"/>
        <w:ind w:left="0" w:firstLine="0"/>
        <w:contextualSpacing/>
        <w:rPr>
          <w:spacing w:val="-12"/>
        </w:rPr>
      </w:pPr>
      <w:r>
        <w:rPr>
          <w:spacing w:val="-12"/>
        </w:rPr>
        <w:t>связывание границ воедино.</w:t>
      </w:r>
    </w:p>
    <w:p w:rsidR="007D37AF" w:rsidRDefault="007D37AF" w:rsidP="007D37AF">
      <w:pPr>
        <w:pStyle w:val="13"/>
        <w:spacing w:line="360" w:lineRule="auto"/>
        <w:ind w:firstLine="709"/>
        <w:contextualSpacing/>
        <w:rPr>
          <w:spacing w:val="-12"/>
        </w:rPr>
      </w:pPr>
      <w:r>
        <w:rPr>
          <w:spacing w:val="-12"/>
        </w:rPr>
        <w:t xml:space="preserve">Границы на изображении могут находиться в разных направлениях, поэтому алгоритм </w:t>
      </w:r>
      <w:proofErr w:type="spellStart"/>
      <w:r>
        <w:rPr>
          <w:spacing w:val="-12"/>
        </w:rPr>
        <w:t>Кенни</w:t>
      </w:r>
      <w:proofErr w:type="spellEnd"/>
      <w:r>
        <w:rPr>
          <w:spacing w:val="-12"/>
        </w:rPr>
        <w:t xml:space="preserve"> использует четыре фильтра для выявления горизонтальных, вертикальных и диагональных границ. </w:t>
      </w:r>
    </w:p>
    <w:p w:rsidR="007D37AF" w:rsidRDefault="007D37AF" w:rsidP="007D37AF">
      <w:pPr>
        <w:pStyle w:val="13"/>
        <w:spacing w:line="360" w:lineRule="auto"/>
        <w:ind w:firstLine="709"/>
        <w:contextualSpacing/>
        <w:rPr>
          <w:spacing w:val="-12"/>
        </w:rPr>
      </w:pPr>
      <w:r>
        <w:rPr>
          <w:spacing w:val="-12"/>
        </w:rPr>
        <w:t xml:space="preserve">Метод поиска контуров представляет собой фильтрацию найденных замкнутых контуров с помощью детектора границ </w:t>
      </w:r>
      <w:proofErr w:type="spellStart"/>
      <w:r>
        <w:rPr>
          <w:spacing w:val="-12"/>
        </w:rPr>
        <w:t>Кенни</w:t>
      </w:r>
      <w:proofErr w:type="spellEnd"/>
      <w:r>
        <w:rPr>
          <w:spacing w:val="-12"/>
        </w:rPr>
        <w:t xml:space="preserve">. Необходимо отбросить слишком маленькие контура. Помимо этого, вокруг каждого контура описывается прямоугольник, что позволяет определить форму контура, если ширина и длина данного прямоугольника значительно различаются, то форма контура является недопустимой и такой контур также отбрасывается. При вложении или пересечении контуров, наименьший контур отбрасывается. </w:t>
      </w:r>
    </w:p>
    <w:p w:rsidR="007D37AF" w:rsidRDefault="007D37AF" w:rsidP="007D37AF">
      <w:pPr>
        <w:pStyle w:val="13"/>
        <w:spacing w:line="360" w:lineRule="auto"/>
        <w:ind w:firstLine="709"/>
        <w:contextualSpacing/>
        <w:rPr>
          <w:spacing w:val="-12"/>
        </w:rPr>
      </w:pPr>
      <w:r w:rsidRPr="0050352D">
        <w:rPr>
          <w:spacing w:val="-12"/>
        </w:rPr>
        <w:t xml:space="preserve">На рисунке </w:t>
      </w:r>
      <w:r w:rsidR="00CF11AF">
        <w:rPr>
          <w:spacing w:val="-12"/>
        </w:rPr>
        <w:t>25</w:t>
      </w:r>
      <w:r w:rsidRPr="0050352D">
        <w:rPr>
          <w:spacing w:val="-12"/>
        </w:rPr>
        <w:t xml:space="preserve"> представлен результат выделения наиболее подходящих контуров на изображении.</w:t>
      </w:r>
    </w:p>
    <w:p w:rsidR="007D37AF" w:rsidRPr="0050352D" w:rsidRDefault="007D37AF" w:rsidP="007D37AF">
      <w:pPr>
        <w:pStyle w:val="13"/>
        <w:spacing w:line="360" w:lineRule="auto"/>
        <w:ind w:firstLine="709"/>
        <w:contextualSpacing/>
        <w:rPr>
          <w:spacing w:val="-12"/>
        </w:rPr>
      </w:pPr>
    </w:p>
    <w:p w:rsidR="007D37AF" w:rsidRPr="0050352D" w:rsidRDefault="007D37AF" w:rsidP="007D37AF">
      <w:pPr>
        <w:pStyle w:val="13"/>
        <w:spacing w:line="360" w:lineRule="auto"/>
        <w:ind w:firstLine="0"/>
        <w:contextualSpacing/>
        <w:jc w:val="center"/>
        <w:rPr>
          <w:spacing w:val="-12"/>
        </w:rPr>
      </w:pPr>
      <w:r w:rsidRPr="0050352D">
        <w:rPr>
          <w:noProof/>
          <w:spacing w:val="-12"/>
        </w:rPr>
        <w:drawing>
          <wp:inline distT="0" distB="0" distL="0" distR="0">
            <wp:extent cx="4844687" cy="3053166"/>
            <wp:effectExtent l="19050" t="0" r="0" b="0"/>
            <wp:docPr id="25" name="Рисунок 7" descr="contou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13.png"/>
                    <pic:cNvPicPr/>
                  </pic:nvPicPr>
                  <pic:blipFill>
                    <a:blip r:embed="rId41" cstate="print">
                      <a:grayscl/>
                    </a:blip>
                    <a:stretch>
                      <a:fillRect/>
                    </a:stretch>
                  </pic:blipFill>
                  <pic:spPr>
                    <a:xfrm>
                      <a:off x="0" y="0"/>
                      <a:ext cx="4889011" cy="3081099"/>
                    </a:xfrm>
                    <a:prstGeom prst="rect">
                      <a:avLst/>
                    </a:prstGeom>
                  </pic:spPr>
                </pic:pic>
              </a:graphicData>
            </a:graphic>
          </wp:inline>
        </w:drawing>
      </w:r>
    </w:p>
    <w:p w:rsidR="007D37AF" w:rsidRDefault="007D37AF" w:rsidP="007D37AF">
      <w:pPr>
        <w:pStyle w:val="13"/>
        <w:spacing w:line="360" w:lineRule="auto"/>
        <w:ind w:firstLine="0"/>
        <w:contextualSpacing/>
        <w:jc w:val="center"/>
        <w:rPr>
          <w:spacing w:val="-12"/>
        </w:rPr>
      </w:pPr>
      <w:r w:rsidRPr="0050352D">
        <w:rPr>
          <w:spacing w:val="-12"/>
        </w:rPr>
        <w:t>Рис</w:t>
      </w:r>
      <w:r>
        <w:rPr>
          <w:spacing w:val="-12"/>
        </w:rPr>
        <w:t xml:space="preserve">унок </w:t>
      </w:r>
      <w:r w:rsidR="00CF11AF">
        <w:rPr>
          <w:spacing w:val="-12"/>
        </w:rPr>
        <w:t>25</w:t>
      </w:r>
      <w:r>
        <w:rPr>
          <w:spacing w:val="-12"/>
        </w:rPr>
        <w:t xml:space="preserve"> - </w:t>
      </w:r>
      <w:r w:rsidRPr="0050352D">
        <w:rPr>
          <w:spacing w:val="-12"/>
        </w:rPr>
        <w:t>Выделение контура знака</w:t>
      </w:r>
    </w:p>
    <w:p w:rsidR="007D37AF" w:rsidRPr="0050352D" w:rsidRDefault="007D37AF" w:rsidP="007D37AF">
      <w:pPr>
        <w:pStyle w:val="13"/>
        <w:spacing w:line="360" w:lineRule="auto"/>
        <w:ind w:firstLine="0"/>
        <w:contextualSpacing/>
        <w:jc w:val="center"/>
        <w:rPr>
          <w:spacing w:val="-12"/>
        </w:rPr>
      </w:pPr>
    </w:p>
    <w:p w:rsidR="007D37AF" w:rsidRPr="0050352D" w:rsidRDefault="007D37AF" w:rsidP="007D37AF">
      <w:pPr>
        <w:pStyle w:val="13"/>
        <w:spacing w:line="360" w:lineRule="auto"/>
        <w:ind w:firstLine="709"/>
        <w:contextualSpacing/>
        <w:rPr>
          <w:spacing w:val="-12"/>
        </w:rPr>
      </w:pPr>
      <w:r w:rsidRPr="0050352D">
        <w:rPr>
          <w:spacing w:val="-12"/>
        </w:rPr>
        <w:t xml:space="preserve">Таким образом, область нахождения знака будет считаться корректно определённой, если будет обнаружен эллипс, красного или синего цвета, заданного соотношения сторон в определённом диапазоне. </w:t>
      </w:r>
    </w:p>
    <w:p w:rsidR="007D37AF" w:rsidRPr="0050352D"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После определения области локализация знака необходимо определить смысл дорожного знака и отбросить ложные срабатывания детектора контуров.</w:t>
      </w:r>
    </w:p>
    <w:p w:rsidR="007D37AF"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Прежде всего, изображение дорожного знака должно быть приведено к единому размеру. По выделенному контуру описывается прямоугольник и пропорционально его размерам из середины вырезается область, которая в дальнейшем масштабируется к размеру 20х20 пикселей. Результат выделения региона интереса представлен на рисунке </w:t>
      </w:r>
      <w:r w:rsidR="009428D9">
        <w:rPr>
          <w:rFonts w:ascii="Times New Roman" w:hAnsi="Times New Roman" w:cs="Times New Roman"/>
          <w:spacing w:val="-12"/>
          <w:sz w:val="28"/>
          <w:szCs w:val="28"/>
        </w:rPr>
        <w:t>26</w:t>
      </w:r>
      <w:r w:rsidRPr="0050352D">
        <w:rPr>
          <w:rFonts w:ascii="Times New Roman" w:hAnsi="Times New Roman" w:cs="Times New Roman"/>
          <w:spacing w:val="-12"/>
          <w:sz w:val="28"/>
          <w:szCs w:val="28"/>
        </w:rPr>
        <w:t>.</w:t>
      </w:r>
    </w:p>
    <w:p w:rsidR="006378CD" w:rsidRDefault="006378CD" w:rsidP="007D37AF">
      <w:pPr>
        <w:spacing w:after="0" w:line="360" w:lineRule="auto"/>
        <w:ind w:firstLine="709"/>
        <w:jc w:val="both"/>
        <w:rPr>
          <w:rFonts w:ascii="Times New Roman" w:hAnsi="Times New Roman" w:cs="Times New Roman"/>
          <w:spacing w:val="-12"/>
          <w:sz w:val="28"/>
          <w:szCs w:val="28"/>
        </w:rPr>
      </w:pP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69"/>
        <w:gridCol w:w="3118"/>
        <w:gridCol w:w="3119"/>
      </w:tblGrid>
      <w:tr w:rsidR="007D37AF" w:rsidRPr="0050352D" w:rsidTr="004F0E68">
        <w:tc>
          <w:tcPr>
            <w:tcW w:w="3369" w:type="dxa"/>
          </w:tcPr>
          <w:p w:rsidR="007D37AF" w:rsidRPr="0050352D" w:rsidRDefault="007D37AF" w:rsidP="004F0E68">
            <w:pPr>
              <w:spacing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1657350" cy="1657350"/>
                  <wp:effectExtent l="19050" t="0" r="0" b="0"/>
                  <wp:docPr id="26" name="Рисунок 8" descr="ro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5.png"/>
                          <pic:cNvPicPr/>
                        </pic:nvPicPr>
                        <pic:blipFill>
                          <a:blip r:embed="rId42" cstate="print">
                            <a:grayscl/>
                          </a:blip>
                          <a:stretch>
                            <a:fillRect/>
                          </a:stretch>
                        </pic:blipFill>
                        <pic:spPr>
                          <a:xfrm>
                            <a:off x="0" y="0"/>
                            <a:ext cx="1694567" cy="1694567"/>
                          </a:xfrm>
                          <a:prstGeom prst="rect">
                            <a:avLst/>
                          </a:prstGeom>
                        </pic:spPr>
                      </pic:pic>
                    </a:graphicData>
                  </a:graphic>
                </wp:inline>
              </w:drawing>
            </w:r>
          </w:p>
        </w:tc>
        <w:tc>
          <w:tcPr>
            <w:tcW w:w="3118" w:type="dxa"/>
          </w:tcPr>
          <w:p w:rsidR="007D37AF" w:rsidRPr="0050352D" w:rsidRDefault="007D37AF" w:rsidP="004F0E68">
            <w:pPr>
              <w:spacing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1609725" cy="1609725"/>
                  <wp:effectExtent l="19050" t="0" r="9525" b="0"/>
                  <wp:docPr id="30" name="Рисунок 10" descr="ro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15.png"/>
                          <pic:cNvPicPr/>
                        </pic:nvPicPr>
                        <pic:blipFill>
                          <a:blip r:embed="rId43" cstate="print">
                            <a:grayscl/>
                          </a:blip>
                          <a:stretch>
                            <a:fillRect/>
                          </a:stretch>
                        </pic:blipFill>
                        <pic:spPr>
                          <a:xfrm>
                            <a:off x="0" y="0"/>
                            <a:ext cx="1609404" cy="1609404"/>
                          </a:xfrm>
                          <a:prstGeom prst="rect">
                            <a:avLst/>
                          </a:prstGeom>
                        </pic:spPr>
                      </pic:pic>
                    </a:graphicData>
                  </a:graphic>
                </wp:inline>
              </w:drawing>
            </w:r>
          </w:p>
        </w:tc>
        <w:tc>
          <w:tcPr>
            <w:tcW w:w="3119" w:type="dxa"/>
          </w:tcPr>
          <w:p w:rsidR="007D37AF" w:rsidRPr="0050352D" w:rsidRDefault="007D37AF" w:rsidP="004F0E68">
            <w:pPr>
              <w:spacing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1609725" cy="1609725"/>
                  <wp:effectExtent l="19050" t="0" r="9525" b="0"/>
                  <wp:docPr id="34" name="Рисунок 11" descr="ro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9.png"/>
                          <pic:cNvPicPr/>
                        </pic:nvPicPr>
                        <pic:blipFill>
                          <a:blip r:embed="rId44" cstate="print">
                            <a:grayscl/>
                          </a:blip>
                          <a:stretch>
                            <a:fillRect/>
                          </a:stretch>
                        </pic:blipFill>
                        <pic:spPr>
                          <a:xfrm>
                            <a:off x="0" y="0"/>
                            <a:ext cx="1613894" cy="1613894"/>
                          </a:xfrm>
                          <a:prstGeom prst="rect">
                            <a:avLst/>
                          </a:prstGeom>
                        </pic:spPr>
                      </pic:pic>
                    </a:graphicData>
                  </a:graphic>
                </wp:inline>
              </w:drawing>
            </w:r>
          </w:p>
        </w:tc>
      </w:tr>
      <w:tr w:rsidR="007D37AF" w:rsidRPr="0050352D" w:rsidTr="004F0E68">
        <w:tc>
          <w:tcPr>
            <w:tcW w:w="9606" w:type="dxa"/>
            <w:gridSpan w:val="3"/>
          </w:tcPr>
          <w:p w:rsidR="007D37AF" w:rsidRPr="0050352D" w:rsidRDefault="007D37AF" w:rsidP="00CF11AF">
            <w:pPr>
              <w:spacing w:line="360" w:lineRule="auto"/>
              <w:jc w:val="center"/>
              <w:rPr>
                <w:rFonts w:ascii="Times New Roman" w:hAnsi="Times New Roman" w:cs="Times New Roman"/>
                <w:spacing w:val="-12"/>
                <w:sz w:val="28"/>
                <w:szCs w:val="28"/>
              </w:rPr>
            </w:pPr>
            <w:r w:rsidRPr="0050352D">
              <w:rPr>
                <w:rFonts w:ascii="Times New Roman" w:hAnsi="Times New Roman" w:cs="Times New Roman"/>
                <w:spacing w:val="-12"/>
                <w:sz w:val="28"/>
                <w:szCs w:val="28"/>
              </w:rPr>
              <w:t>Рис</w:t>
            </w:r>
            <w:r>
              <w:rPr>
                <w:rFonts w:ascii="Times New Roman" w:hAnsi="Times New Roman" w:cs="Times New Roman"/>
                <w:spacing w:val="-12"/>
                <w:sz w:val="28"/>
                <w:szCs w:val="28"/>
              </w:rPr>
              <w:t xml:space="preserve">унок </w:t>
            </w:r>
            <w:r w:rsidR="00CF11AF">
              <w:rPr>
                <w:rFonts w:ascii="Times New Roman" w:hAnsi="Times New Roman" w:cs="Times New Roman"/>
                <w:spacing w:val="-12"/>
                <w:sz w:val="28"/>
                <w:szCs w:val="28"/>
              </w:rPr>
              <w:t>26</w:t>
            </w:r>
            <w:r>
              <w:rPr>
                <w:rFonts w:ascii="Times New Roman" w:hAnsi="Times New Roman" w:cs="Times New Roman"/>
                <w:spacing w:val="-12"/>
                <w:sz w:val="28"/>
                <w:szCs w:val="28"/>
              </w:rPr>
              <w:t xml:space="preserve"> - </w:t>
            </w:r>
            <w:r w:rsidRPr="0050352D">
              <w:rPr>
                <w:rFonts w:ascii="Times New Roman" w:hAnsi="Times New Roman" w:cs="Times New Roman"/>
                <w:spacing w:val="-12"/>
                <w:sz w:val="28"/>
                <w:szCs w:val="28"/>
              </w:rPr>
              <w:t>Выделение региона интереса</w:t>
            </w:r>
          </w:p>
        </w:tc>
      </w:tr>
    </w:tbl>
    <w:p w:rsidR="007D37AF"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Далее такое изображение подаётся на вход нейронной сети с архитектурой многослойный персептрон.</w:t>
      </w:r>
      <w:r>
        <w:rPr>
          <w:rFonts w:ascii="Times New Roman" w:hAnsi="Times New Roman" w:cs="Times New Roman"/>
          <w:spacing w:val="-12"/>
          <w:sz w:val="28"/>
          <w:szCs w:val="28"/>
        </w:rPr>
        <w:t xml:space="preserve"> Входной сигнал в таких сетях распространяется в прямом направлении, от слоя к слою. Многослойный персептрон состоит из следующих элементов:</w:t>
      </w:r>
    </w:p>
    <w:p w:rsidR="007D37AF" w:rsidRDefault="007D37AF" w:rsidP="007D37AF">
      <w:pPr>
        <w:pStyle w:val="a8"/>
        <w:numPr>
          <w:ilvl w:val="0"/>
          <w:numId w:val="8"/>
        </w:numPr>
        <w:spacing w:after="0" w:line="360" w:lineRule="auto"/>
        <w:ind w:left="0" w:firstLine="0"/>
        <w:jc w:val="both"/>
        <w:rPr>
          <w:rFonts w:ascii="Times New Roman" w:hAnsi="Times New Roman" w:cs="Times New Roman"/>
          <w:spacing w:val="-12"/>
          <w:sz w:val="28"/>
          <w:szCs w:val="28"/>
        </w:rPr>
      </w:pPr>
      <w:r>
        <w:rPr>
          <w:rFonts w:ascii="Times New Roman" w:hAnsi="Times New Roman" w:cs="Times New Roman"/>
          <w:spacing w:val="-12"/>
          <w:sz w:val="28"/>
          <w:szCs w:val="28"/>
        </w:rPr>
        <w:t>множество входных узлов, которые образуют входной слой;</w:t>
      </w:r>
    </w:p>
    <w:p w:rsidR="007D37AF" w:rsidRDefault="007D37AF" w:rsidP="007D37AF">
      <w:pPr>
        <w:pStyle w:val="a8"/>
        <w:numPr>
          <w:ilvl w:val="0"/>
          <w:numId w:val="8"/>
        </w:numPr>
        <w:spacing w:after="0" w:line="360" w:lineRule="auto"/>
        <w:ind w:left="0" w:firstLine="0"/>
        <w:jc w:val="both"/>
        <w:rPr>
          <w:rFonts w:ascii="Times New Roman" w:hAnsi="Times New Roman" w:cs="Times New Roman"/>
          <w:spacing w:val="-12"/>
          <w:sz w:val="28"/>
          <w:szCs w:val="28"/>
        </w:rPr>
      </w:pPr>
      <w:r>
        <w:rPr>
          <w:rFonts w:ascii="Times New Roman" w:hAnsi="Times New Roman" w:cs="Times New Roman"/>
          <w:spacing w:val="-12"/>
          <w:sz w:val="28"/>
          <w:szCs w:val="28"/>
        </w:rPr>
        <w:t>одного или нескольких скрытых слоёв вычислительных нейронов;</w:t>
      </w:r>
    </w:p>
    <w:p w:rsidR="007D37AF" w:rsidRPr="003B0E34" w:rsidRDefault="007D37AF" w:rsidP="007D37AF">
      <w:pPr>
        <w:pStyle w:val="a8"/>
        <w:numPr>
          <w:ilvl w:val="0"/>
          <w:numId w:val="8"/>
        </w:numPr>
        <w:spacing w:after="0" w:line="360" w:lineRule="auto"/>
        <w:ind w:left="0" w:firstLine="0"/>
        <w:jc w:val="both"/>
        <w:rPr>
          <w:rFonts w:ascii="Times New Roman" w:hAnsi="Times New Roman" w:cs="Times New Roman"/>
          <w:spacing w:val="-12"/>
          <w:sz w:val="28"/>
          <w:szCs w:val="28"/>
        </w:rPr>
      </w:pPr>
      <w:r>
        <w:rPr>
          <w:rFonts w:ascii="Times New Roman" w:hAnsi="Times New Roman" w:cs="Times New Roman"/>
          <w:spacing w:val="-12"/>
          <w:sz w:val="28"/>
          <w:szCs w:val="28"/>
        </w:rPr>
        <w:t xml:space="preserve">одного выходного слоя нейронов. </w:t>
      </w:r>
    </w:p>
    <w:p w:rsidR="007D37AF" w:rsidRPr="0050352D"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Для уменьшения времени обучения нейронной сети и для возможности реализации алгоритма в реальном времени необходимо сократить количество компонентов входного вектора. Для этого, полученный регион интереса преобразовывается в изображение в оттенках серого и рассчитывается среднее значение яркости всех пикселей. Далее рассчитывается 20 вертикальных и 20 горизонтальных параметров, путём сравнения значений яркости каждого пикселя со средним значением яркости масштабированного региона интереса. Кроме того, вычисляются средние значения цветового тона, насыщенности и цвета (</w:t>
      </w:r>
      <w:r w:rsidRPr="0050352D">
        <w:rPr>
          <w:rFonts w:ascii="Times New Roman" w:hAnsi="Times New Roman" w:cs="Times New Roman"/>
          <w:spacing w:val="-12"/>
          <w:sz w:val="28"/>
          <w:szCs w:val="28"/>
          <w:lang w:val="en-US"/>
        </w:rPr>
        <w:t>HSV</w:t>
      </w:r>
      <w:r w:rsidRPr="0050352D">
        <w:rPr>
          <w:rFonts w:ascii="Times New Roman" w:hAnsi="Times New Roman" w:cs="Times New Roman"/>
          <w:spacing w:val="-12"/>
          <w:sz w:val="28"/>
          <w:szCs w:val="28"/>
        </w:rPr>
        <w:t xml:space="preserve">) региона интереса. В результате данных преобразований количество компонентов входного вектора для нейронной сети составляет 43 компонента. </w:t>
      </w:r>
    </w:p>
    <w:p w:rsidR="007D37AF" w:rsidRDefault="007D37AF" w:rsidP="007D37AF">
      <w:pPr>
        <w:spacing w:after="0" w:line="360" w:lineRule="auto"/>
        <w:ind w:firstLine="397"/>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Архитектура, используемой в работе нейронной сети представлена на рисунке </w:t>
      </w:r>
      <w:r w:rsidR="009428D9">
        <w:rPr>
          <w:rFonts w:ascii="Times New Roman" w:hAnsi="Times New Roman" w:cs="Times New Roman"/>
          <w:spacing w:val="-12"/>
          <w:sz w:val="28"/>
          <w:szCs w:val="28"/>
        </w:rPr>
        <w:t>27</w:t>
      </w:r>
      <w:r w:rsidRPr="0050352D">
        <w:rPr>
          <w:rFonts w:ascii="Times New Roman" w:hAnsi="Times New Roman" w:cs="Times New Roman"/>
          <w:spacing w:val="-12"/>
          <w:sz w:val="28"/>
          <w:szCs w:val="28"/>
        </w:rPr>
        <w:t>.</w:t>
      </w:r>
    </w:p>
    <w:p w:rsidR="007D37AF" w:rsidRPr="0050352D" w:rsidRDefault="007D37AF" w:rsidP="007D37AF">
      <w:pPr>
        <w:spacing w:after="0" w:line="360" w:lineRule="auto"/>
        <w:ind w:firstLine="397"/>
        <w:jc w:val="both"/>
        <w:rPr>
          <w:rFonts w:ascii="Times New Roman" w:hAnsi="Times New Roman" w:cs="Times New Roman"/>
          <w:spacing w:val="-12"/>
          <w:sz w:val="28"/>
          <w:szCs w:val="28"/>
        </w:rPr>
      </w:pPr>
    </w:p>
    <w:p w:rsidR="007D37AF" w:rsidRPr="0050352D" w:rsidRDefault="007D37AF" w:rsidP="007D37AF">
      <w:pPr>
        <w:spacing w:after="0"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3705225" cy="2792606"/>
            <wp:effectExtent l="0" t="0" r="0" b="0"/>
            <wp:docPr id="35" name="Рисунок 12" descr="Neuro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Scr.png"/>
                    <pic:cNvPicPr/>
                  </pic:nvPicPr>
                  <pic:blipFill>
                    <a:blip r:embed="rId45" cstate="print"/>
                    <a:stretch>
                      <a:fillRect/>
                    </a:stretch>
                  </pic:blipFill>
                  <pic:spPr>
                    <a:xfrm>
                      <a:off x="0" y="0"/>
                      <a:ext cx="3739742" cy="2818621"/>
                    </a:xfrm>
                    <a:prstGeom prst="rect">
                      <a:avLst/>
                    </a:prstGeom>
                  </pic:spPr>
                </pic:pic>
              </a:graphicData>
            </a:graphic>
          </wp:inline>
        </w:drawing>
      </w:r>
    </w:p>
    <w:p w:rsidR="007D37AF" w:rsidRDefault="007D37AF" w:rsidP="007D37AF">
      <w:pPr>
        <w:spacing w:after="0" w:line="360" w:lineRule="auto"/>
        <w:jc w:val="center"/>
        <w:rPr>
          <w:rFonts w:ascii="Times New Roman" w:hAnsi="Times New Roman" w:cs="Times New Roman"/>
          <w:spacing w:val="-12"/>
          <w:sz w:val="28"/>
          <w:szCs w:val="28"/>
        </w:rPr>
      </w:pPr>
      <w:r w:rsidRPr="0050352D">
        <w:rPr>
          <w:rFonts w:ascii="Times New Roman" w:hAnsi="Times New Roman" w:cs="Times New Roman"/>
          <w:spacing w:val="-12"/>
          <w:sz w:val="28"/>
          <w:szCs w:val="28"/>
        </w:rPr>
        <w:t>Рис</w:t>
      </w:r>
      <w:r>
        <w:rPr>
          <w:rFonts w:ascii="Times New Roman" w:hAnsi="Times New Roman" w:cs="Times New Roman"/>
          <w:spacing w:val="-12"/>
          <w:sz w:val="28"/>
          <w:szCs w:val="28"/>
        </w:rPr>
        <w:t xml:space="preserve">унок </w:t>
      </w:r>
      <w:r w:rsidR="009428D9">
        <w:rPr>
          <w:rFonts w:ascii="Times New Roman" w:hAnsi="Times New Roman" w:cs="Times New Roman"/>
          <w:spacing w:val="-12"/>
          <w:sz w:val="28"/>
          <w:szCs w:val="28"/>
        </w:rPr>
        <w:t>27</w:t>
      </w:r>
      <w:r>
        <w:rPr>
          <w:rFonts w:ascii="Times New Roman" w:hAnsi="Times New Roman" w:cs="Times New Roman"/>
          <w:spacing w:val="-12"/>
          <w:sz w:val="28"/>
          <w:szCs w:val="28"/>
        </w:rPr>
        <w:t xml:space="preserve"> - </w:t>
      </w:r>
      <w:r w:rsidRPr="0050352D">
        <w:rPr>
          <w:rFonts w:ascii="Times New Roman" w:hAnsi="Times New Roman" w:cs="Times New Roman"/>
          <w:spacing w:val="-12"/>
          <w:sz w:val="28"/>
          <w:szCs w:val="28"/>
        </w:rPr>
        <w:t>Архитектура нейронной сети</w:t>
      </w:r>
    </w:p>
    <w:p w:rsidR="007D37AF" w:rsidRPr="0050352D"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Выходной слой нейронной сети состоит из 5 нейронов, каждый из которых соответствует своему знаку дорожного движения. Считаем, что если величина на выходе больше 0</w:t>
      </w:r>
      <w:r>
        <w:rPr>
          <w:rFonts w:ascii="Times New Roman" w:hAnsi="Times New Roman" w:cs="Times New Roman"/>
          <w:spacing w:val="-12"/>
          <w:sz w:val="28"/>
          <w:szCs w:val="28"/>
        </w:rPr>
        <w:t>.</w:t>
      </w:r>
      <w:r w:rsidRPr="0050352D">
        <w:rPr>
          <w:rFonts w:ascii="Times New Roman" w:hAnsi="Times New Roman" w:cs="Times New Roman"/>
          <w:spacing w:val="-12"/>
          <w:sz w:val="28"/>
          <w:szCs w:val="28"/>
        </w:rPr>
        <w:t xml:space="preserve">98, то знак определён корректно. </w:t>
      </w:r>
    </w:p>
    <w:p w:rsidR="007D37AF" w:rsidRPr="0050352D"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Для избегания ложных срабатываний используется фильтр по времени, происходит проверка на четырёх последовательных кадрах наличие одного и того же знака в определённой области изображения, при выполнении этого условия можно с высокой точностью сказать, что на изображении присутствует конкретный дорожный знак. </w:t>
      </w:r>
    </w:p>
    <w:p w:rsidR="007D37AF" w:rsidRPr="00FF4B24"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Результат работы нейронной сети представлен на рисунке </w:t>
      </w:r>
      <w:r w:rsidR="009428D9">
        <w:rPr>
          <w:rFonts w:ascii="Times New Roman" w:hAnsi="Times New Roman" w:cs="Times New Roman"/>
          <w:spacing w:val="-12"/>
          <w:sz w:val="28"/>
          <w:szCs w:val="28"/>
        </w:rPr>
        <w:t>28</w:t>
      </w:r>
      <w:r w:rsidRPr="0050352D">
        <w:rPr>
          <w:rFonts w:ascii="Times New Roman" w:hAnsi="Times New Roman" w:cs="Times New Roman"/>
          <w:spacing w:val="-12"/>
          <w:sz w:val="28"/>
          <w:szCs w:val="28"/>
        </w:rPr>
        <w:t>.</w:t>
      </w:r>
    </w:p>
    <w:p w:rsidR="007D37AF" w:rsidRPr="00FF4B24" w:rsidRDefault="007D37AF" w:rsidP="007D37AF">
      <w:pPr>
        <w:spacing w:after="0" w:line="360" w:lineRule="auto"/>
        <w:ind w:firstLine="709"/>
        <w:jc w:val="both"/>
        <w:rPr>
          <w:rFonts w:ascii="Times New Roman" w:hAnsi="Times New Roman" w:cs="Times New Roman"/>
          <w:spacing w:val="-12"/>
          <w:sz w:val="28"/>
          <w:szCs w:val="28"/>
        </w:rPr>
      </w:pP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6"/>
        <w:gridCol w:w="4820"/>
      </w:tblGrid>
      <w:tr w:rsidR="007D37AF" w:rsidRPr="0050352D" w:rsidTr="004F0E68">
        <w:tc>
          <w:tcPr>
            <w:tcW w:w="4786" w:type="dxa"/>
          </w:tcPr>
          <w:p w:rsidR="007D37AF" w:rsidRPr="0050352D" w:rsidRDefault="007D37AF" w:rsidP="004F0E68">
            <w:pPr>
              <w:spacing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2562225" cy="3620122"/>
                  <wp:effectExtent l="19050" t="0" r="9525" b="0"/>
                  <wp:docPr id="36" name="Рисунок 14" descr="fr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3.png"/>
                          <pic:cNvPicPr/>
                        </pic:nvPicPr>
                        <pic:blipFill>
                          <a:blip r:embed="rId46" cstate="print">
                            <a:grayscl/>
                          </a:blip>
                          <a:srcRect r="49054"/>
                          <a:stretch>
                            <a:fillRect/>
                          </a:stretch>
                        </pic:blipFill>
                        <pic:spPr>
                          <a:xfrm>
                            <a:off x="0" y="0"/>
                            <a:ext cx="2568777" cy="3629379"/>
                          </a:xfrm>
                          <a:prstGeom prst="rect">
                            <a:avLst/>
                          </a:prstGeom>
                        </pic:spPr>
                      </pic:pic>
                    </a:graphicData>
                  </a:graphic>
                </wp:inline>
              </w:drawing>
            </w:r>
          </w:p>
        </w:tc>
        <w:tc>
          <w:tcPr>
            <w:tcW w:w="4820" w:type="dxa"/>
          </w:tcPr>
          <w:p w:rsidR="007D37AF" w:rsidRPr="0050352D" w:rsidRDefault="007D37AF" w:rsidP="004F0E68">
            <w:pPr>
              <w:spacing w:line="360" w:lineRule="auto"/>
              <w:jc w:val="center"/>
              <w:rPr>
                <w:rFonts w:ascii="Times New Roman" w:hAnsi="Times New Roman" w:cs="Times New Roman"/>
                <w:spacing w:val="-12"/>
                <w:sz w:val="28"/>
                <w:szCs w:val="28"/>
              </w:rPr>
            </w:pPr>
            <w:r w:rsidRPr="0050352D">
              <w:rPr>
                <w:rFonts w:ascii="Times New Roman" w:hAnsi="Times New Roman" w:cs="Times New Roman"/>
                <w:noProof/>
                <w:spacing w:val="-12"/>
                <w:sz w:val="28"/>
                <w:szCs w:val="28"/>
                <w:lang w:eastAsia="ru-RU"/>
              </w:rPr>
              <w:drawing>
                <wp:inline distT="0" distB="0" distL="0" distR="0">
                  <wp:extent cx="2838450" cy="3631756"/>
                  <wp:effectExtent l="19050" t="0" r="0" b="0"/>
                  <wp:docPr id="37" name="Рисунок 1" descr="fra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5.png"/>
                          <pic:cNvPicPr/>
                        </pic:nvPicPr>
                        <pic:blipFill>
                          <a:blip r:embed="rId47" cstate="print">
                            <a:grayscl/>
                          </a:blip>
                          <a:srcRect l="6385" r="40328" b="8816"/>
                          <a:stretch>
                            <a:fillRect/>
                          </a:stretch>
                        </pic:blipFill>
                        <pic:spPr>
                          <a:xfrm>
                            <a:off x="0" y="0"/>
                            <a:ext cx="2843387" cy="3638073"/>
                          </a:xfrm>
                          <a:prstGeom prst="rect">
                            <a:avLst/>
                          </a:prstGeom>
                        </pic:spPr>
                      </pic:pic>
                    </a:graphicData>
                  </a:graphic>
                </wp:inline>
              </w:drawing>
            </w:r>
          </w:p>
        </w:tc>
      </w:tr>
      <w:tr w:rsidR="007D37AF" w:rsidRPr="0050352D" w:rsidTr="004F0E68">
        <w:tc>
          <w:tcPr>
            <w:tcW w:w="9606" w:type="dxa"/>
            <w:gridSpan w:val="2"/>
          </w:tcPr>
          <w:p w:rsidR="007D37AF" w:rsidRPr="0050352D" w:rsidRDefault="007D37AF" w:rsidP="009428D9">
            <w:pPr>
              <w:spacing w:line="360" w:lineRule="auto"/>
              <w:jc w:val="center"/>
              <w:rPr>
                <w:rFonts w:ascii="Times New Roman" w:hAnsi="Times New Roman" w:cs="Times New Roman"/>
                <w:spacing w:val="-12"/>
                <w:sz w:val="28"/>
                <w:szCs w:val="28"/>
              </w:rPr>
            </w:pPr>
            <w:r w:rsidRPr="0050352D">
              <w:rPr>
                <w:rFonts w:ascii="Times New Roman" w:hAnsi="Times New Roman" w:cs="Times New Roman"/>
                <w:spacing w:val="-12"/>
                <w:sz w:val="28"/>
                <w:szCs w:val="28"/>
              </w:rPr>
              <w:t>Рис</w:t>
            </w:r>
            <w:r>
              <w:rPr>
                <w:rFonts w:ascii="Times New Roman" w:hAnsi="Times New Roman" w:cs="Times New Roman"/>
                <w:spacing w:val="-12"/>
                <w:sz w:val="28"/>
                <w:szCs w:val="28"/>
              </w:rPr>
              <w:t xml:space="preserve">унок </w:t>
            </w:r>
            <w:r w:rsidR="009428D9">
              <w:rPr>
                <w:rFonts w:ascii="Times New Roman" w:hAnsi="Times New Roman" w:cs="Times New Roman"/>
                <w:spacing w:val="-12"/>
                <w:sz w:val="28"/>
                <w:szCs w:val="28"/>
              </w:rPr>
              <w:t>28</w:t>
            </w:r>
            <w:r>
              <w:rPr>
                <w:rFonts w:ascii="Times New Roman" w:hAnsi="Times New Roman" w:cs="Times New Roman"/>
                <w:spacing w:val="-12"/>
                <w:sz w:val="28"/>
                <w:szCs w:val="28"/>
              </w:rPr>
              <w:t xml:space="preserve"> - </w:t>
            </w:r>
            <w:r w:rsidRPr="0050352D">
              <w:rPr>
                <w:rFonts w:ascii="Times New Roman" w:hAnsi="Times New Roman" w:cs="Times New Roman"/>
                <w:spacing w:val="-12"/>
                <w:sz w:val="28"/>
                <w:szCs w:val="28"/>
              </w:rPr>
              <w:t>Распознавание знак</w:t>
            </w:r>
            <w:r>
              <w:rPr>
                <w:rFonts w:ascii="Times New Roman" w:hAnsi="Times New Roman" w:cs="Times New Roman"/>
                <w:spacing w:val="-12"/>
                <w:sz w:val="28"/>
                <w:szCs w:val="28"/>
              </w:rPr>
              <w:t>ов дорожного движения</w:t>
            </w:r>
          </w:p>
        </w:tc>
      </w:tr>
    </w:tbl>
    <w:p w:rsidR="007D37AF" w:rsidRDefault="007D37AF" w:rsidP="007D37AF">
      <w:pPr>
        <w:spacing w:after="0" w:line="360" w:lineRule="auto"/>
        <w:ind w:firstLine="426"/>
        <w:jc w:val="both"/>
        <w:rPr>
          <w:rFonts w:ascii="Times New Roman" w:hAnsi="Times New Roman" w:cs="Times New Roman"/>
          <w:spacing w:val="-12"/>
          <w:sz w:val="28"/>
          <w:szCs w:val="28"/>
        </w:rPr>
      </w:pPr>
    </w:p>
    <w:p w:rsidR="007D37AF" w:rsidRPr="0050352D" w:rsidRDefault="007D37AF" w:rsidP="007D37AF">
      <w:pPr>
        <w:spacing w:after="0" w:line="360" w:lineRule="auto"/>
        <w:ind w:firstLine="709"/>
        <w:jc w:val="both"/>
        <w:rPr>
          <w:rFonts w:ascii="Times New Roman" w:hAnsi="Times New Roman" w:cs="Times New Roman"/>
          <w:spacing w:val="-12"/>
          <w:sz w:val="28"/>
          <w:szCs w:val="28"/>
        </w:rPr>
      </w:pPr>
      <w:r w:rsidRPr="0050352D">
        <w:rPr>
          <w:rFonts w:ascii="Times New Roman" w:hAnsi="Times New Roman" w:cs="Times New Roman"/>
          <w:spacing w:val="-12"/>
          <w:sz w:val="28"/>
          <w:szCs w:val="28"/>
        </w:rPr>
        <w:t xml:space="preserve">Полученные характеристики точности и быстродействия разработанного алгоритма являются приемлемыми и позволяют использовать данный подход в аналогичных системах реального времени. </w:t>
      </w:r>
    </w:p>
    <w:p w:rsidR="007D37AF" w:rsidRDefault="007D37AF" w:rsidP="007D37AF">
      <w:pPr>
        <w:spacing w:after="0" w:line="360" w:lineRule="auto"/>
        <w:ind w:firstLine="709"/>
        <w:jc w:val="both"/>
        <w:rPr>
          <w:rFonts w:ascii="Times New Roman" w:hAnsi="Times New Roman"/>
          <w:sz w:val="28"/>
          <w:szCs w:val="28"/>
        </w:rPr>
      </w:pPr>
      <w:r w:rsidRPr="0050352D">
        <w:rPr>
          <w:rFonts w:ascii="Times New Roman" w:hAnsi="Times New Roman"/>
          <w:sz w:val="28"/>
          <w:szCs w:val="28"/>
        </w:rPr>
        <w:t xml:space="preserve">Проведены успешные испытания на прототипе четырёхколёсного транспортного средства. Результаты испытаний показали корректность предложенных решений. Разработанная система устойчива к изменению освещённости, а также, позволяет распознать знак дорожного движения на расстоянии 2 – 2,5 м (диаметр знака 20 см), что с учётом масштаба мобильного робота (1:8 от реального автомобиля) является достаточным расстоянием для совершения маневра. </w:t>
      </w:r>
    </w:p>
    <w:p w:rsidR="006378CD" w:rsidRDefault="006378CD" w:rsidP="007D37AF">
      <w:pPr>
        <w:spacing w:after="0" w:line="360" w:lineRule="auto"/>
        <w:ind w:firstLine="709"/>
        <w:jc w:val="both"/>
        <w:rPr>
          <w:rFonts w:ascii="Times New Roman" w:hAnsi="Times New Roman"/>
          <w:sz w:val="28"/>
          <w:szCs w:val="28"/>
        </w:rPr>
      </w:pPr>
    </w:p>
    <w:p w:rsidR="006378CD" w:rsidRDefault="006378CD" w:rsidP="007D37AF">
      <w:pPr>
        <w:spacing w:after="0" w:line="360" w:lineRule="auto"/>
        <w:ind w:firstLine="709"/>
        <w:jc w:val="both"/>
        <w:rPr>
          <w:rFonts w:ascii="Times New Roman" w:hAnsi="Times New Roman"/>
          <w:sz w:val="28"/>
          <w:szCs w:val="28"/>
        </w:rPr>
      </w:pPr>
    </w:p>
    <w:p w:rsidR="006378CD" w:rsidRDefault="006378CD" w:rsidP="006378CD">
      <w:pPr>
        <w:pStyle w:val="21"/>
        <w:spacing w:before="0" w:line="360" w:lineRule="auto"/>
        <w:ind w:firstLine="709"/>
        <w:jc w:val="both"/>
        <w:rPr>
          <w:rFonts w:ascii="Times New Roman" w:hAnsi="Times New Roman" w:cs="Times New Roman"/>
          <w:color w:val="00000A"/>
          <w:sz w:val="28"/>
          <w:szCs w:val="28"/>
        </w:rPr>
      </w:pPr>
      <w:bookmarkStart w:id="15" w:name="_Toc508235140"/>
      <w:r>
        <w:rPr>
          <w:rFonts w:ascii="Times New Roman" w:hAnsi="Times New Roman" w:cs="Times New Roman"/>
          <w:color w:val="00000A"/>
          <w:sz w:val="28"/>
          <w:szCs w:val="28"/>
        </w:rPr>
        <w:t>4.2 Применение методов машинного обучения для распознавания знаков дорожного движения</w:t>
      </w:r>
      <w:bookmarkEnd w:id="15"/>
      <w:r>
        <w:rPr>
          <w:rFonts w:ascii="Times New Roman" w:hAnsi="Times New Roman" w:cs="Times New Roman"/>
          <w:color w:val="00000A"/>
          <w:sz w:val="28"/>
          <w:szCs w:val="28"/>
        </w:rPr>
        <w:t xml:space="preserve"> </w:t>
      </w:r>
    </w:p>
    <w:p w:rsidR="006378CD" w:rsidRDefault="006378CD" w:rsidP="007D37AF">
      <w:pPr>
        <w:spacing w:after="0" w:line="360" w:lineRule="auto"/>
        <w:ind w:firstLine="709"/>
        <w:jc w:val="both"/>
        <w:rPr>
          <w:rFonts w:ascii="Times New Roman" w:hAnsi="Times New Roman"/>
          <w:sz w:val="28"/>
          <w:szCs w:val="28"/>
        </w:rPr>
      </w:pPr>
    </w:p>
    <w:p w:rsidR="006378CD" w:rsidRPr="006378CD" w:rsidRDefault="006378CD" w:rsidP="006378CD">
      <w:pPr>
        <w:pStyle w:val="a8"/>
        <w:tabs>
          <w:tab w:val="left" w:pos="1276"/>
        </w:tabs>
        <w:autoSpaceDE w:val="0"/>
        <w:autoSpaceDN w:val="0"/>
        <w:adjustRightInd w:val="0"/>
        <w:spacing w:after="0" w:line="360" w:lineRule="auto"/>
        <w:ind w:left="0" w:firstLine="709"/>
        <w:jc w:val="both"/>
        <w:rPr>
          <w:rFonts w:ascii="Times New Roman" w:hAnsi="Times New Roman" w:cs="Times New Roman"/>
          <w:sz w:val="28"/>
          <w:szCs w:val="28"/>
        </w:rPr>
      </w:pPr>
      <w:r w:rsidRPr="006378CD">
        <w:rPr>
          <w:rFonts w:ascii="Times New Roman" w:hAnsi="Times New Roman" w:cs="Times New Roman"/>
          <w:spacing w:val="-12"/>
          <w:sz w:val="28"/>
          <w:szCs w:val="28"/>
        </w:rPr>
        <w:t>Основными задачами систем компьютерного зрения, применяемых для анализа дорожных знаков, являются: детектирование</w:t>
      </w:r>
      <w:r w:rsidRPr="006378CD">
        <w:rPr>
          <w:rFonts w:ascii="Times New Roman" w:hAnsi="Times New Roman" w:cs="Times New Roman"/>
          <w:sz w:val="28"/>
          <w:szCs w:val="28"/>
        </w:rPr>
        <w:t xml:space="preserve"> участка кадра изображения, включающего дорожный знак (задача локализации) и определение значения знака (-</w:t>
      </w:r>
      <w:proofErr w:type="spellStart"/>
      <w:r w:rsidRPr="006378CD">
        <w:rPr>
          <w:rFonts w:ascii="Times New Roman" w:hAnsi="Times New Roman" w:cs="Times New Roman"/>
          <w:sz w:val="28"/>
          <w:szCs w:val="28"/>
        </w:rPr>
        <w:t>ов</w:t>
      </w:r>
      <w:proofErr w:type="spellEnd"/>
      <w:r w:rsidRPr="006378CD">
        <w:rPr>
          <w:rFonts w:ascii="Times New Roman" w:hAnsi="Times New Roman" w:cs="Times New Roman"/>
          <w:sz w:val="28"/>
          <w:szCs w:val="28"/>
        </w:rPr>
        <w:t>) на выделенном участке кадра (задача классификации)</w:t>
      </w:r>
      <w:proofErr w:type="gramStart"/>
      <w:r w:rsidRPr="006378CD">
        <w:rPr>
          <w:rFonts w:ascii="Times New Roman" w:hAnsi="Times New Roman" w:cs="Times New Roman"/>
          <w:sz w:val="28"/>
          <w:szCs w:val="28"/>
        </w:rPr>
        <w:t>.З</w:t>
      </w:r>
      <w:proofErr w:type="gramEnd"/>
      <w:r w:rsidRPr="006378CD">
        <w:rPr>
          <w:rFonts w:ascii="Times New Roman" w:hAnsi="Times New Roman" w:cs="Times New Roman"/>
          <w:sz w:val="28"/>
          <w:szCs w:val="28"/>
        </w:rPr>
        <w:t xml:space="preserve">адача локализации может быть решена следующими способами: </w:t>
      </w:r>
    </w:p>
    <w:p w:rsidR="006378CD" w:rsidRPr="006378CD" w:rsidRDefault="006378CD" w:rsidP="006378CD">
      <w:pPr>
        <w:pStyle w:val="a8"/>
        <w:numPr>
          <w:ilvl w:val="0"/>
          <w:numId w:val="14"/>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использование глубокой нейронной сети для предсказания расположения описывающего прямоугольника объекта [</w:t>
      </w:r>
      <w:r w:rsidR="00C43440">
        <w:rPr>
          <w:rFonts w:ascii="Times New Roman" w:hAnsi="Times New Roman" w:cs="Times New Roman"/>
          <w:sz w:val="28"/>
          <w:szCs w:val="28"/>
        </w:rPr>
        <w:t>11</w:t>
      </w:r>
      <w:r w:rsidRPr="006378CD">
        <w:rPr>
          <w:rFonts w:ascii="Times New Roman" w:hAnsi="Times New Roman" w:cs="Times New Roman"/>
          <w:sz w:val="28"/>
          <w:szCs w:val="28"/>
        </w:rPr>
        <w:t>];</w:t>
      </w:r>
    </w:p>
    <w:p w:rsidR="006378CD" w:rsidRPr="006378CD" w:rsidRDefault="006378CD" w:rsidP="006378CD">
      <w:pPr>
        <w:pStyle w:val="a8"/>
        <w:numPr>
          <w:ilvl w:val="0"/>
          <w:numId w:val="14"/>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использование методов определения частей объектов и взаимоотношений между ними [</w:t>
      </w:r>
      <w:r w:rsidR="00B263EA">
        <w:rPr>
          <w:rFonts w:ascii="Times New Roman" w:hAnsi="Times New Roman" w:cs="Times New Roman"/>
          <w:sz w:val="28"/>
          <w:szCs w:val="28"/>
        </w:rPr>
        <w:t>12</w:t>
      </w:r>
      <w:r w:rsidRPr="006378CD">
        <w:rPr>
          <w:rFonts w:ascii="Times New Roman" w:hAnsi="Times New Roman" w:cs="Times New Roman"/>
          <w:sz w:val="28"/>
          <w:szCs w:val="28"/>
        </w:rPr>
        <w:t xml:space="preserve"> – </w:t>
      </w:r>
      <w:r w:rsidR="00B263EA">
        <w:rPr>
          <w:rFonts w:ascii="Times New Roman" w:hAnsi="Times New Roman" w:cs="Times New Roman"/>
          <w:sz w:val="28"/>
          <w:szCs w:val="28"/>
        </w:rPr>
        <w:t>14</w:t>
      </w:r>
      <w:r w:rsidRPr="006378CD">
        <w:rPr>
          <w:rFonts w:ascii="Times New Roman" w:hAnsi="Times New Roman" w:cs="Times New Roman"/>
          <w:sz w:val="28"/>
          <w:szCs w:val="28"/>
        </w:rPr>
        <w:t>].</w:t>
      </w:r>
    </w:p>
    <w:p w:rsidR="006378CD" w:rsidRPr="006378CD" w:rsidRDefault="006378CD" w:rsidP="006378CD">
      <w:pPr>
        <w:pStyle w:val="a8"/>
        <w:spacing w:after="0" w:line="360" w:lineRule="auto"/>
        <w:ind w:left="0" w:firstLine="709"/>
        <w:jc w:val="both"/>
        <w:rPr>
          <w:rFonts w:ascii="Times New Roman" w:hAnsi="Times New Roman" w:cs="Times New Roman"/>
          <w:sz w:val="28"/>
          <w:szCs w:val="28"/>
        </w:rPr>
      </w:pPr>
      <w:r w:rsidRPr="006378CD">
        <w:rPr>
          <w:rFonts w:ascii="Times New Roman" w:hAnsi="Times New Roman" w:cs="Times New Roman"/>
          <w:sz w:val="28"/>
          <w:szCs w:val="28"/>
        </w:rPr>
        <w:t>Классификация может быть выполнена путем:</w:t>
      </w:r>
    </w:p>
    <w:p w:rsidR="006378CD" w:rsidRPr="006378CD" w:rsidRDefault="006378CD" w:rsidP="006378CD">
      <w:pPr>
        <w:pStyle w:val="a8"/>
        <w:numPr>
          <w:ilvl w:val="0"/>
          <w:numId w:val="15"/>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 xml:space="preserve"> использования метода «скользящего окна» [1</w:t>
      </w:r>
      <w:r w:rsidR="00B263EA">
        <w:rPr>
          <w:rFonts w:ascii="Times New Roman" w:hAnsi="Times New Roman" w:cs="Times New Roman"/>
          <w:sz w:val="28"/>
          <w:szCs w:val="28"/>
        </w:rPr>
        <w:t>5</w:t>
      </w:r>
      <w:r w:rsidRPr="006378CD">
        <w:rPr>
          <w:rFonts w:ascii="Times New Roman" w:hAnsi="Times New Roman" w:cs="Times New Roman"/>
          <w:sz w:val="28"/>
          <w:szCs w:val="28"/>
        </w:rPr>
        <w:t xml:space="preserve"> – </w:t>
      </w:r>
      <w:r w:rsidR="00B263EA">
        <w:rPr>
          <w:rFonts w:ascii="Times New Roman" w:hAnsi="Times New Roman" w:cs="Times New Roman"/>
          <w:sz w:val="28"/>
          <w:szCs w:val="28"/>
        </w:rPr>
        <w:t>21</w:t>
      </w:r>
      <w:r w:rsidRPr="006378CD">
        <w:rPr>
          <w:rFonts w:ascii="Times New Roman" w:hAnsi="Times New Roman" w:cs="Times New Roman"/>
          <w:sz w:val="28"/>
          <w:szCs w:val="28"/>
        </w:rPr>
        <w:t>];</w:t>
      </w:r>
    </w:p>
    <w:p w:rsidR="006378CD" w:rsidRPr="006378CD" w:rsidRDefault="006378CD" w:rsidP="006378CD">
      <w:pPr>
        <w:pStyle w:val="a8"/>
        <w:numPr>
          <w:ilvl w:val="0"/>
          <w:numId w:val="15"/>
        </w:numPr>
        <w:suppressAutoHyphens w:val="0"/>
        <w:spacing w:after="0" w:line="360" w:lineRule="auto"/>
        <w:ind w:left="0" w:firstLine="0"/>
        <w:jc w:val="both"/>
        <w:rPr>
          <w:rFonts w:ascii="Times New Roman" w:hAnsi="Times New Roman" w:cs="Times New Roman"/>
          <w:sz w:val="28"/>
          <w:szCs w:val="28"/>
        </w:rPr>
      </w:pPr>
      <w:proofErr w:type="spellStart"/>
      <w:r w:rsidRPr="006378CD">
        <w:rPr>
          <w:rFonts w:ascii="Times New Roman" w:hAnsi="Times New Roman" w:cs="Times New Roman"/>
          <w:sz w:val="28"/>
          <w:szCs w:val="28"/>
        </w:rPr>
        <w:t>градиентнымбустингом</w:t>
      </w:r>
      <w:proofErr w:type="spellEnd"/>
      <w:r w:rsidRPr="006378CD">
        <w:rPr>
          <w:rFonts w:ascii="Times New Roman" w:hAnsi="Times New Roman" w:cs="Times New Roman"/>
          <w:sz w:val="28"/>
          <w:szCs w:val="28"/>
        </w:rPr>
        <w:t xml:space="preserve"> над решающими деревьями [</w:t>
      </w:r>
      <w:r w:rsidR="00B263EA">
        <w:rPr>
          <w:rFonts w:ascii="Times New Roman" w:hAnsi="Times New Roman" w:cs="Times New Roman"/>
          <w:sz w:val="28"/>
          <w:szCs w:val="28"/>
        </w:rPr>
        <w:t>22</w:t>
      </w:r>
      <w:r w:rsidRPr="006378CD">
        <w:rPr>
          <w:rFonts w:ascii="Times New Roman" w:hAnsi="Times New Roman" w:cs="Times New Roman"/>
          <w:sz w:val="28"/>
          <w:szCs w:val="28"/>
        </w:rPr>
        <w:t>].</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 данной работе применяется модульный подход к созданию системы компьютерного зрения с возможностью раздельной оптимизации и отладки. Рассматриваемая система представляет собой </w:t>
      </w:r>
      <w:proofErr w:type="spellStart"/>
      <w:r w:rsidRPr="006378CD">
        <w:rPr>
          <w:rFonts w:ascii="Times New Roman" w:hAnsi="Times New Roman" w:cs="Times New Roman"/>
          <w:sz w:val="28"/>
          <w:szCs w:val="28"/>
        </w:rPr>
        <w:t>совокупностьиз</w:t>
      </w:r>
      <w:proofErr w:type="spellEnd"/>
      <w:r w:rsidRPr="006378CD">
        <w:rPr>
          <w:rFonts w:ascii="Times New Roman" w:hAnsi="Times New Roman" w:cs="Times New Roman"/>
          <w:sz w:val="28"/>
          <w:szCs w:val="28"/>
        </w:rPr>
        <w:t xml:space="preserve"> двух модулей, задачи которых распределены следующим образом:</w:t>
      </w:r>
    </w:p>
    <w:p w:rsidR="006378CD" w:rsidRPr="006378CD" w:rsidRDefault="006378CD" w:rsidP="006378CD">
      <w:pPr>
        <w:pStyle w:val="a8"/>
        <w:numPr>
          <w:ilvl w:val="0"/>
          <w:numId w:val="11"/>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 xml:space="preserve">модуль </w:t>
      </w:r>
      <w:r w:rsidRPr="006378CD">
        <w:rPr>
          <w:rFonts w:ascii="Times New Roman" w:hAnsi="Times New Roman" w:cs="Times New Roman"/>
          <w:sz w:val="28"/>
          <w:szCs w:val="28"/>
          <w:lang w:val="en-US"/>
        </w:rPr>
        <w:t>I</w:t>
      </w:r>
      <w:r w:rsidRPr="006378CD">
        <w:rPr>
          <w:rFonts w:ascii="Times New Roman" w:hAnsi="Times New Roman" w:cs="Times New Roman"/>
          <w:sz w:val="28"/>
          <w:szCs w:val="28"/>
        </w:rPr>
        <w:t>– выделение участков, в которых может находиться знак;</w:t>
      </w:r>
    </w:p>
    <w:p w:rsidR="006378CD" w:rsidRPr="006378CD" w:rsidRDefault="006378CD" w:rsidP="006378CD">
      <w:pPr>
        <w:pStyle w:val="a8"/>
        <w:numPr>
          <w:ilvl w:val="0"/>
          <w:numId w:val="11"/>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 xml:space="preserve">модуль </w:t>
      </w:r>
      <w:r w:rsidRPr="006378CD">
        <w:rPr>
          <w:rFonts w:ascii="Times New Roman" w:hAnsi="Times New Roman" w:cs="Times New Roman"/>
          <w:sz w:val="28"/>
          <w:szCs w:val="28"/>
          <w:lang w:val="en-US"/>
        </w:rPr>
        <w:t>II</w:t>
      </w:r>
      <w:r w:rsidRPr="006378CD">
        <w:rPr>
          <w:rFonts w:ascii="Times New Roman" w:hAnsi="Times New Roman" w:cs="Times New Roman"/>
          <w:sz w:val="28"/>
          <w:szCs w:val="28"/>
        </w:rPr>
        <w:t xml:space="preserve"> – детектирование и классификация </w:t>
      </w:r>
      <w:proofErr w:type="spellStart"/>
      <w:r w:rsidRPr="006378CD">
        <w:rPr>
          <w:rFonts w:ascii="Times New Roman" w:hAnsi="Times New Roman" w:cs="Times New Roman"/>
          <w:sz w:val="28"/>
          <w:szCs w:val="28"/>
        </w:rPr>
        <w:t>знаковв</w:t>
      </w:r>
      <w:proofErr w:type="spellEnd"/>
      <w:r w:rsidRPr="006378CD">
        <w:rPr>
          <w:rFonts w:ascii="Times New Roman" w:hAnsi="Times New Roman" w:cs="Times New Roman"/>
          <w:sz w:val="28"/>
          <w:szCs w:val="28"/>
        </w:rPr>
        <w:t xml:space="preserve"> выделенном </w:t>
      </w:r>
      <w:proofErr w:type="gramStart"/>
      <w:r w:rsidRPr="006378CD">
        <w:rPr>
          <w:rFonts w:ascii="Times New Roman" w:hAnsi="Times New Roman" w:cs="Times New Roman"/>
          <w:sz w:val="28"/>
          <w:szCs w:val="28"/>
        </w:rPr>
        <w:t>участке</w:t>
      </w:r>
      <w:proofErr w:type="gramEnd"/>
      <w:r w:rsidRPr="006378CD">
        <w:rPr>
          <w:rFonts w:ascii="Times New Roman" w:hAnsi="Times New Roman" w:cs="Times New Roman"/>
          <w:sz w:val="28"/>
          <w:szCs w:val="28"/>
        </w:rPr>
        <w:t>.</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Схематичное представление последовательности действий (взаимодействия модулей системы) представлено на рисунке </w:t>
      </w:r>
      <w:r w:rsidR="009428D9">
        <w:rPr>
          <w:rFonts w:ascii="Times New Roman" w:hAnsi="Times New Roman" w:cs="Times New Roman"/>
          <w:sz w:val="28"/>
          <w:szCs w:val="28"/>
        </w:rPr>
        <w:t>29</w:t>
      </w:r>
      <w:r w:rsidRPr="006378CD">
        <w:rPr>
          <w:rFonts w:ascii="Times New Roman" w:hAnsi="Times New Roman" w:cs="Times New Roman"/>
          <w:sz w:val="28"/>
          <w:szCs w:val="28"/>
        </w:rPr>
        <w:t>.</w:t>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noProof/>
          <w:sz w:val="28"/>
          <w:szCs w:val="28"/>
          <w:lang w:eastAsia="ru-RU"/>
        </w:rPr>
      </w:r>
      <w:r w:rsidRPr="006378CD">
        <w:rPr>
          <w:rFonts w:ascii="Times New Roman" w:hAnsi="Times New Roman" w:cs="Times New Roman"/>
          <w:noProof/>
          <w:sz w:val="28"/>
          <w:szCs w:val="28"/>
          <w:lang w:eastAsia="ru-RU"/>
        </w:rPr>
        <w:pict>
          <v:rect id="Прямоугольник 1" o:spid="_x0000_s1047" style="width:141.75pt;height:56.7pt;visibility:visible;mso-left-percent:-10001;mso-top-percent:-10001;mso-position-horizontal:absolute;mso-position-horizontal-relative:char;mso-position-vertical:absolute;mso-position-vertical-relative:line;mso-left-percent:-10001;mso-top-percent:-10001;v-text-anchor:middle" fillcolor="white [3201]" strokecolor="black [3200]" strokeweight="1pt">
            <v:textbox>
              <w:txbxContent>
                <w:p w:rsidR="004F0E68" w:rsidRPr="007E3BCE" w:rsidRDefault="004F0E68" w:rsidP="006378CD">
                  <w:pPr>
                    <w:jc w:val="center"/>
                    <w:rPr>
                      <w:rFonts w:ascii="Times New Roman" w:hAnsi="Times New Roman" w:cs="Times New Roman"/>
                      <w:sz w:val="24"/>
                    </w:rPr>
                  </w:pPr>
                  <w:r w:rsidRPr="007E3BCE">
                    <w:rPr>
                      <w:rFonts w:ascii="Times New Roman" w:hAnsi="Times New Roman" w:cs="Times New Roman"/>
                      <w:sz w:val="24"/>
                    </w:rPr>
                    <w:t>Выделение участков с высокой вероятностью нахождения знак</w:t>
                  </w:r>
                  <w:proofErr w:type="gramStart"/>
                  <w:r w:rsidRPr="007E3BCE">
                    <w:rPr>
                      <w:rFonts w:ascii="Times New Roman" w:hAnsi="Times New Roman" w:cs="Times New Roman"/>
                      <w:sz w:val="24"/>
                    </w:rPr>
                    <w:t>а(</w:t>
                  </w:r>
                  <w:proofErr w:type="gramEnd"/>
                  <w:r w:rsidRPr="007E3BCE">
                    <w:rPr>
                      <w:rFonts w:ascii="Times New Roman" w:hAnsi="Times New Roman" w:cs="Times New Roman"/>
                      <w:sz w:val="24"/>
                    </w:rPr>
                    <w:t>-</w:t>
                  </w:r>
                  <w:proofErr w:type="spellStart"/>
                  <w:r w:rsidRPr="007E3BCE">
                    <w:rPr>
                      <w:rFonts w:ascii="Times New Roman" w:hAnsi="Times New Roman" w:cs="Times New Roman"/>
                      <w:sz w:val="24"/>
                    </w:rPr>
                    <w:t>ов</w:t>
                  </w:r>
                  <w:proofErr w:type="spellEnd"/>
                  <w:r w:rsidRPr="007E3BCE">
                    <w:rPr>
                      <w:rFonts w:ascii="Times New Roman" w:hAnsi="Times New Roman" w:cs="Times New Roman"/>
                      <w:sz w:val="24"/>
                    </w:rPr>
                    <w:t>)</w:t>
                  </w:r>
                </w:p>
              </w:txbxContent>
            </v:textbox>
            <w10:wrap type="none"/>
            <w10:anchorlock/>
          </v:rect>
        </w:pict>
      </w:r>
      <w:r w:rsidRPr="006378CD">
        <w:rPr>
          <w:rFonts w:ascii="Times New Roman" w:hAnsi="Times New Roman" w:cs="Times New Roman"/>
          <w:sz w:val="28"/>
          <w:szCs w:val="28"/>
        </w:rPr>
        <w:tab/>
      </w:r>
      <w:r w:rsidRPr="006378CD">
        <w:rPr>
          <w:rFonts w:ascii="Times New Roman" w:hAnsi="Times New Roman" w:cs="Times New Roman"/>
          <w:noProof/>
          <w:sz w:val="28"/>
          <w:szCs w:val="28"/>
          <w:lang w:eastAsia="ru-RU"/>
        </w:rPr>
      </w:r>
      <w:r w:rsidRPr="006378CD">
        <w:rPr>
          <w:rFonts w:ascii="Times New Roman" w:hAnsi="Times New Roman" w:cs="Times New Roman"/>
          <w:noProof/>
          <w:sz w:val="28"/>
          <w:szCs w:val="28"/>
          <w:lang w:eastAsia="ru-RU"/>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3" o:spid="_x0000_s1046" type="#_x0000_t13" style="width:113.4pt;height:56.7pt;visibility:visible;mso-left-percent:-10001;mso-top-percent:-10001;mso-position-horizontal:absolute;mso-position-horizontal-relative:char;mso-position-vertical:absolute;mso-position-vertical-relative:line;mso-left-percent:-10001;mso-top-percent:-10001;v-text-anchor:middle" fillcolor="white [3201]" strokecolor="black [3200]" strokeweight="1pt">
            <v:textbox>
              <w:txbxContent>
                <w:p w:rsidR="004F0E68" w:rsidRPr="007E3BCE" w:rsidRDefault="004F0E68" w:rsidP="006378CD">
                  <w:pPr>
                    <w:jc w:val="center"/>
                    <w:rPr>
                      <w:rFonts w:ascii="Times New Roman" w:hAnsi="Times New Roman" w:cs="Times New Roman"/>
                      <w:sz w:val="24"/>
                      <w:lang w:val="en-US"/>
                    </w:rPr>
                  </w:pPr>
                  <w:r w:rsidRPr="007E3BCE">
                    <w:rPr>
                      <w:rFonts w:ascii="Times New Roman" w:hAnsi="Times New Roman" w:cs="Times New Roman"/>
                      <w:sz w:val="24"/>
                    </w:rPr>
                    <w:t xml:space="preserve">Массив </w:t>
                  </w:r>
                  <w:r w:rsidRPr="007E3BCE">
                    <w:rPr>
                      <w:rFonts w:ascii="Times New Roman" w:hAnsi="Times New Roman" w:cs="Times New Roman"/>
                      <w:sz w:val="24"/>
                      <w:lang w:val="en-US"/>
                    </w:rPr>
                    <w:t>ROI</w:t>
                  </w:r>
                </w:p>
              </w:txbxContent>
            </v:textbox>
            <w10:wrap type="none"/>
            <w10:anchorlock/>
          </v:shape>
        </w:pict>
      </w:r>
      <w:r w:rsidRPr="006378CD">
        <w:rPr>
          <w:rFonts w:ascii="Times New Roman" w:hAnsi="Times New Roman" w:cs="Times New Roman"/>
          <w:sz w:val="28"/>
          <w:szCs w:val="28"/>
        </w:rPr>
        <w:tab/>
      </w:r>
      <w:r w:rsidRPr="006378CD">
        <w:rPr>
          <w:rFonts w:ascii="Times New Roman" w:hAnsi="Times New Roman" w:cs="Times New Roman"/>
          <w:noProof/>
          <w:sz w:val="28"/>
          <w:szCs w:val="28"/>
          <w:lang w:eastAsia="ru-RU"/>
        </w:rPr>
      </w:r>
      <w:r w:rsidRPr="006378CD">
        <w:rPr>
          <w:rFonts w:ascii="Times New Roman" w:hAnsi="Times New Roman" w:cs="Times New Roman"/>
          <w:noProof/>
          <w:sz w:val="28"/>
          <w:szCs w:val="28"/>
          <w:lang w:eastAsia="ru-RU"/>
        </w:rPr>
        <w:pict>
          <v:rect id="Прямоугольник 2" o:spid="_x0000_s1045" style="width:133.55pt;height:56.7pt;visibility:visible;mso-left-percent:-10001;mso-top-percent:-10001;mso-position-horizontal:absolute;mso-position-horizontal-relative:char;mso-position-vertical:absolute;mso-position-vertical-relative:line;mso-left-percent:-10001;mso-top-percent:-10001;v-text-anchor:middle" fillcolor="white [3201]" strokecolor="black [3200]" strokeweight="1pt">
            <v:textbox>
              <w:txbxContent>
                <w:p w:rsidR="004F0E68" w:rsidRPr="007E3BCE" w:rsidRDefault="004F0E68" w:rsidP="006378CD">
                  <w:pPr>
                    <w:jc w:val="center"/>
                    <w:rPr>
                      <w:rFonts w:ascii="Times New Roman" w:hAnsi="Times New Roman" w:cs="Times New Roman"/>
                      <w:sz w:val="24"/>
                    </w:rPr>
                  </w:pPr>
                  <w:r w:rsidRPr="007E3BCE">
                    <w:rPr>
                      <w:rFonts w:ascii="Times New Roman" w:hAnsi="Times New Roman" w:cs="Times New Roman"/>
                      <w:sz w:val="24"/>
                    </w:rPr>
                    <w:t xml:space="preserve">Детектирование и классификация </w:t>
                  </w:r>
                  <w:proofErr w:type="spellStart"/>
                  <w:r w:rsidRPr="007E3BCE">
                    <w:rPr>
                      <w:rFonts w:ascii="Times New Roman" w:hAnsi="Times New Roman" w:cs="Times New Roman"/>
                      <w:sz w:val="24"/>
                    </w:rPr>
                    <w:t>знака</w:t>
                  </w:r>
                  <w:r>
                    <w:rPr>
                      <w:rFonts w:ascii="Times New Roman" w:hAnsi="Times New Roman" w:cs="Times New Roman"/>
                      <w:sz w:val="24"/>
                    </w:rPr>
                    <w:t>или</w:t>
                  </w:r>
                  <w:proofErr w:type="spellEnd"/>
                  <w:r>
                    <w:rPr>
                      <w:rFonts w:ascii="Times New Roman" w:hAnsi="Times New Roman" w:cs="Times New Roman"/>
                      <w:sz w:val="24"/>
                    </w:rPr>
                    <w:t xml:space="preserve"> знаков</w:t>
                  </w:r>
                </w:p>
              </w:txbxContent>
            </v:textbox>
            <w10:wrap type="none"/>
            <w10:anchorlock/>
          </v:rect>
        </w:pict>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sz w:val="28"/>
          <w:szCs w:val="28"/>
        </w:rPr>
        <w:t xml:space="preserve">Рисунок </w:t>
      </w:r>
      <w:r w:rsidR="009428D9">
        <w:rPr>
          <w:rFonts w:ascii="Times New Roman" w:hAnsi="Times New Roman" w:cs="Times New Roman"/>
          <w:sz w:val="28"/>
          <w:szCs w:val="28"/>
        </w:rPr>
        <w:t>29</w:t>
      </w:r>
      <w:r w:rsidRPr="006378CD">
        <w:rPr>
          <w:rFonts w:ascii="Times New Roman" w:hAnsi="Times New Roman" w:cs="Times New Roman"/>
          <w:sz w:val="28"/>
          <w:szCs w:val="28"/>
        </w:rPr>
        <w:t xml:space="preserve"> - Схематичное представление модулей системы</w:t>
      </w:r>
    </w:p>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Для использования первого подхода был разработан трёхслойный </w:t>
      </w:r>
      <w:proofErr w:type="spellStart"/>
      <w:r w:rsidRPr="006378CD">
        <w:rPr>
          <w:rFonts w:ascii="Times New Roman" w:hAnsi="Times New Roman" w:cs="Times New Roman"/>
          <w:sz w:val="28"/>
          <w:szCs w:val="28"/>
        </w:rPr>
        <w:t>перцептрон</w:t>
      </w:r>
      <w:proofErr w:type="spellEnd"/>
      <w:r w:rsidRPr="006378CD">
        <w:rPr>
          <w:rFonts w:ascii="Times New Roman" w:hAnsi="Times New Roman" w:cs="Times New Roman"/>
          <w:sz w:val="28"/>
          <w:szCs w:val="28"/>
        </w:rPr>
        <w:t xml:space="preserve"> с системой выделения областей интереса на основе цветового фильтра. Система выделения области интереса состоит из следующих этапов: </w:t>
      </w: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1)фильтрация шума с помощью фильтра Гаусса;</w:t>
      </w: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 xml:space="preserve">2)преобразование изображения из цветового пространства </w:t>
      </w:r>
      <w:r w:rsidRPr="006378CD">
        <w:rPr>
          <w:rFonts w:ascii="Times New Roman" w:hAnsi="Times New Roman" w:cs="Times New Roman"/>
          <w:sz w:val="28"/>
          <w:szCs w:val="28"/>
          <w:lang w:val="en-US"/>
        </w:rPr>
        <w:t>RGB</w:t>
      </w:r>
      <w:r w:rsidRPr="006378CD">
        <w:rPr>
          <w:rFonts w:ascii="Times New Roman" w:hAnsi="Times New Roman" w:cs="Times New Roman"/>
          <w:sz w:val="28"/>
          <w:szCs w:val="28"/>
        </w:rPr>
        <w:t xml:space="preserve"> в пространство </w:t>
      </w:r>
      <w:r w:rsidRPr="006378CD">
        <w:rPr>
          <w:rFonts w:ascii="Times New Roman" w:hAnsi="Times New Roman" w:cs="Times New Roman"/>
          <w:sz w:val="28"/>
          <w:szCs w:val="28"/>
          <w:lang w:val="en-US"/>
        </w:rPr>
        <w:t>HSV</w:t>
      </w:r>
      <w:r w:rsidRPr="006378CD">
        <w:rPr>
          <w:rFonts w:ascii="Times New Roman" w:hAnsi="Times New Roman" w:cs="Times New Roman"/>
          <w:sz w:val="28"/>
          <w:szCs w:val="28"/>
        </w:rPr>
        <w:t xml:space="preserve"> для облегчения поиска при различных условиях освещения;</w:t>
      </w: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3)применение цветовых фильтров для выделения областей содержащих основные цвета определяемых знаков;</w:t>
      </w: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4)применение морфологических операций для фильтрации шумов цветового фильтра (операция размывания) и восстановления формы знака с заполнением участков не основного цвета (операция расширения);</w:t>
      </w: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5)удаление неподходящих по размеру и соотношению сторон областей.</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Найденные таким образом области масштабируются до размера 30х30 пикселей. Для каждой такой области рассчитывается описывающий вектор, состоящий из 63 значений. Для его расчёта каждая из найденных областей преобразуется в изображение в оттенках серого, после чего происходит расчёт среднего значения яркости всех его пикселей. Оставшиеся 3 компоненты вектора представляют собой средние значения компонент цвета в пространстве цветов </w:t>
      </w:r>
      <w:r w:rsidRPr="006378CD">
        <w:rPr>
          <w:rFonts w:ascii="Times New Roman" w:hAnsi="Times New Roman" w:cs="Times New Roman"/>
          <w:sz w:val="28"/>
          <w:szCs w:val="28"/>
          <w:lang w:val="en-US"/>
        </w:rPr>
        <w:t>HSV</w:t>
      </w:r>
      <w:r w:rsidRPr="006378CD">
        <w:rPr>
          <w:rFonts w:ascii="Times New Roman" w:hAnsi="Times New Roman" w:cs="Times New Roman"/>
          <w:sz w:val="28"/>
          <w:szCs w:val="28"/>
        </w:rPr>
        <w:t xml:space="preserve"> в найденной области.</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Классификация найденных областей происходит с помощью трёхслойного </w:t>
      </w:r>
      <w:proofErr w:type="spellStart"/>
      <w:r w:rsidRPr="006378CD">
        <w:rPr>
          <w:rFonts w:ascii="Times New Roman" w:hAnsi="Times New Roman" w:cs="Times New Roman"/>
          <w:sz w:val="28"/>
          <w:szCs w:val="28"/>
        </w:rPr>
        <w:t>перцептрона</w:t>
      </w:r>
      <w:proofErr w:type="spellEnd"/>
      <w:r w:rsidRPr="006378CD">
        <w:rPr>
          <w:rFonts w:ascii="Times New Roman" w:hAnsi="Times New Roman" w:cs="Times New Roman"/>
          <w:sz w:val="28"/>
          <w:szCs w:val="28"/>
        </w:rPr>
        <w:t xml:space="preserve"> имеющего 63 нейрона в первом слое, 80 нейронов в скрытом слое и количество нейронов в выходном слое равное количеству классифицируемых знаков. В качестве функции активации в сети используется </w:t>
      </w:r>
      <w:proofErr w:type="spellStart"/>
      <w:r w:rsidRPr="006378CD">
        <w:rPr>
          <w:rFonts w:ascii="Times New Roman" w:hAnsi="Times New Roman" w:cs="Times New Roman"/>
          <w:sz w:val="28"/>
          <w:szCs w:val="28"/>
        </w:rPr>
        <w:t>сигмоида</w:t>
      </w:r>
      <w:proofErr w:type="spellEnd"/>
      <w:r w:rsidRPr="006378CD">
        <w:rPr>
          <w:rFonts w:ascii="Times New Roman" w:hAnsi="Times New Roman" w:cs="Times New Roman"/>
          <w:sz w:val="28"/>
          <w:szCs w:val="28"/>
        </w:rPr>
        <w:t>. На вход сети подаётся нормированный описывающий вектор каждой области.</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Во втором подходе для определения области интереса </w:t>
      </w:r>
      <w:proofErr w:type="spellStart"/>
      <w:r w:rsidRPr="006378CD">
        <w:rPr>
          <w:rFonts w:ascii="Times New Roman" w:hAnsi="Times New Roman" w:cs="Times New Roman"/>
          <w:sz w:val="28"/>
          <w:szCs w:val="28"/>
        </w:rPr>
        <w:t>используетсясверточная</w:t>
      </w:r>
      <w:proofErr w:type="spellEnd"/>
      <w:r w:rsidRPr="006378CD">
        <w:rPr>
          <w:rFonts w:ascii="Times New Roman" w:hAnsi="Times New Roman" w:cs="Times New Roman"/>
          <w:sz w:val="28"/>
          <w:szCs w:val="28"/>
        </w:rPr>
        <w:t xml:space="preserve"> нейронная сеть с малым количеством фильтров для повышения скорости работы. Структура нейронной сети представлена на рисунке </w:t>
      </w:r>
      <w:r w:rsidR="009428D9">
        <w:rPr>
          <w:rFonts w:ascii="Times New Roman" w:hAnsi="Times New Roman" w:cs="Times New Roman"/>
          <w:sz w:val="28"/>
          <w:szCs w:val="28"/>
        </w:rPr>
        <w:t>30</w:t>
      </w:r>
      <w:r w:rsidRPr="006378CD">
        <w:rPr>
          <w:rFonts w:ascii="Times New Roman" w:hAnsi="Times New Roman" w:cs="Times New Roman"/>
          <w:sz w:val="28"/>
          <w:szCs w:val="28"/>
        </w:rPr>
        <w:t>.</w:t>
      </w:r>
    </w:p>
    <w:p w:rsidR="006378CD" w:rsidRPr="006378CD" w:rsidRDefault="006378CD" w:rsidP="00B263EA">
      <w:pPr>
        <w:spacing w:after="0" w:line="240" w:lineRule="auto"/>
        <w:ind w:firstLine="709"/>
        <w:jc w:val="both"/>
        <w:rPr>
          <w:rFonts w:ascii="Times New Roman" w:hAnsi="Times New Roman" w:cs="Times New Roman"/>
          <w:sz w:val="28"/>
          <w:szCs w:val="28"/>
        </w:rPr>
      </w:pP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noProof/>
          <w:sz w:val="28"/>
          <w:szCs w:val="28"/>
          <w:lang w:eastAsia="ru-RU"/>
        </w:rPr>
        <w:drawing>
          <wp:inline distT="0" distB="0" distL="0" distR="0">
            <wp:extent cx="2179504" cy="3048000"/>
            <wp:effectExtent l="19050" t="0" r="0" b="0"/>
            <wp:docPr id="44" name="Рисунок 4" descr="https://raw.githubusercontent.com/KaiL4eK/keras_neural_networks/master/conv_traffic_sign_mas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aiL4eK/keras_neural_networks/master/conv_traffic_sign_mask/model.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3531" cy="3067617"/>
                    </a:xfrm>
                    <a:prstGeom prst="rect">
                      <a:avLst/>
                    </a:prstGeom>
                    <a:noFill/>
                    <a:ln>
                      <a:noFill/>
                    </a:ln>
                  </pic:spPr>
                </pic:pic>
              </a:graphicData>
            </a:graphic>
          </wp:inline>
        </w:drawing>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sz w:val="28"/>
          <w:szCs w:val="28"/>
        </w:rPr>
        <w:t xml:space="preserve">Рисунок </w:t>
      </w:r>
      <w:r w:rsidR="009428D9">
        <w:rPr>
          <w:rFonts w:ascii="Times New Roman" w:hAnsi="Times New Roman" w:cs="Times New Roman"/>
          <w:sz w:val="28"/>
          <w:szCs w:val="28"/>
        </w:rPr>
        <w:t>30</w:t>
      </w:r>
      <w:r w:rsidRPr="006378CD">
        <w:rPr>
          <w:rFonts w:ascii="Times New Roman" w:hAnsi="Times New Roman" w:cs="Times New Roman"/>
          <w:sz w:val="28"/>
          <w:szCs w:val="28"/>
        </w:rPr>
        <w:t xml:space="preserve"> - Структура </w:t>
      </w:r>
      <w:proofErr w:type="spellStart"/>
      <w:r w:rsidRPr="006378CD">
        <w:rPr>
          <w:rFonts w:ascii="Times New Roman" w:hAnsi="Times New Roman" w:cs="Times New Roman"/>
          <w:sz w:val="28"/>
          <w:szCs w:val="28"/>
        </w:rPr>
        <w:t>сверточной</w:t>
      </w:r>
      <w:proofErr w:type="spellEnd"/>
      <w:r w:rsidRPr="006378CD">
        <w:rPr>
          <w:rFonts w:ascii="Times New Roman" w:hAnsi="Times New Roman" w:cs="Times New Roman"/>
          <w:sz w:val="28"/>
          <w:szCs w:val="28"/>
        </w:rPr>
        <w:t xml:space="preserve"> нейронной сети модуля </w:t>
      </w:r>
      <w:r w:rsidRPr="006378CD">
        <w:rPr>
          <w:rFonts w:ascii="Times New Roman" w:hAnsi="Times New Roman" w:cs="Times New Roman"/>
          <w:sz w:val="28"/>
          <w:szCs w:val="28"/>
          <w:lang w:val="en-US"/>
        </w:rPr>
        <w:t>I</w:t>
      </w:r>
      <w:r w:rsidRPr="006378CD">
        <w:rPr>
          <w:rFonts w:ascii="Times New Roman" w:hAnsi="Times New Roman" w:cs="Times New Roman"/>
          <w:sz w:val="28"/>
          <w:szCs w:val="28"/>
        </w:rPr>
        <w:t>.</w:t>
      </w:r>
    </w:p>
    <w:p w:rsidR="006378CD" w:rsidRPr="006378CD" w:rsidRDefault="006378CD" w:rsidP="00B263EA">
      <w:pPr>
        <w:spacing w:after="0" w:line="240" w:lineRule="auto"/>
        <w:jc w:val="center"/>
        <w:rPr>
          <w:rFonts w:ascii="Times New Roman" w:hAnsi="Times New Roman" w:cs="Times New Roman"/>
          <w:sz w:val="28"/>
          <w:szCs w:val="28"/>
        </w:rPr>
      </w:pP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 качестве входа сети используется изображение с </w:t>
      </w:r>
      <w:proofErr w:type="spellStart"/>
      <w:r w:rsidRPr="006378CD">
        <w:rPr>
          <w:rFonts w:ascii="Times New Roman" w:hAnsi="Times New Roman" w:cs="Times New Roman"/>
          <w:sz w:val="28"/>
          <w:szCs w:val="28"/>
        </w:rPr>
        <w:t>видеорегистратора</w:t>
      </w:r>
      <w:proofErr w:type="spellEnd"/>
      <w:r w:rsidRPr="006378CD">
        <w:rPr>
          <w:rFonts w:ascii="Times New Roman" w:hAnsi="Times New Roman" w:cs="Times New Roman"/>
          <w:sz w:val="28"/>
          <w:szCs w:val="28"/>
        </w:rPr>
        <w:t xml:space="preserve"> с высоким разрешением, преобразованное к размеру 1200х600. Выходом сети является массив данных размером 200х100 с диапазоном возможных значений от 0 до 1, что представляет собой шкалу вероятности нахождения знака в области, соответствующей области на исходном изображении.</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В качестве функции потерь была использована функция «пересечение над объединением» (</w:t>
      </w:r>
      <w:r w:rsidR="00B263EA">
        <w:rPr>
          <w:rFonts w:ascii="Times New Roman" w:hAnsi="Times New Roman" w:cs="Times New Roman"/>
          <w:sz w:val="28"/>
          <w:szCs w:val="28"/>
        </w:rPr>
        <w:t>3</w:t>
      </w:r>
      <w:r w:rsidRPr="006378CD">
        <w:rPr>
          <w:rFonts w:ascii="Times New Roman" w:hAnsi="Times New Roman" w:cs="Times New Roman"/>
          <w:sz w:val="28"/>
          <w:szCs w:val="28"/>
        </w:rPr>
        <w:t xml:space="preserve">1). Основным методом оптимизации был выбран метод стохастической оптимизации </w:t>
      </w:r>
      <w:r w:rsidRPr="006378CD">
        <w:rPr>
          <w:rFonts w:ascii="Times New Roman" w:hAnsi="Times New Roman" w:cs="Times New Roman"/>
          <w:sz w:val="28"/>
          <w:szCs w:val="28"/>
          <w:lang w:val="en-US"/>
        </w:rPr>
        <w:t>Adam</w:t>
      </w:r>
      <w:r w:rsidR="00B263EA">
        <w:rPr>
          <w:rFonts w:ascii="Times New Roman" w:hAnsi="Times New Roman" w:cs="Times New Roman"/>
          <w:sz w:val="28"/>
          <w:szCs w:val="28"/>
        </w:rPr>
        <w:t xml:space="preserve"> </w:t>
      </w:r>
      <w:r w:rsidRPr="006378CD">
        <w:rPr>
          <w:rFonts w:ascii="Times New Roman" w:hAnsi="Times New Roman" w:cs="Times New Roman"/>
          <w:sz w:val="28"/>
          <w:szCs w:val="28"/>
        </w:rPr>
        <w:t>[</w:t>
      </w:r>
      <w:r w:rsidR="00B263EA">
        <w:rPr>
          <w:rFonts w:ascii="Times New Roman" w:hAnsi="Times New Roman" w:cs="Times New Roman"/>
          <w:sz w:val="28"/>
          <w:szCs w:val="28"/>
        </w:rPr>
        <w:t>23</w:t>
      </w:r>
      <w:r w:rsidRPr="006378CD">
        <w:rPr>
          <w:rFonts w:ascii="Times New Roman" w:hAnsi="Times New Roman" w:cs="Times New Roman"/>
          <w:sz w:val="28"/>
          <w:szCs w:val="28"/>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804"/>
        <w:gridCol w:w="1383"/>
      </w:tblGrid>
      <w:tr w:rsidR="006378CD" w:rsidRPr="006378CD" w:rsidTr="004F0E68">
        <w:tc>
          <w:tcPr>
            <w:tcW w:w="1384" w:type="dxa"/>
          </w:tcPr>
          <w:p w:rsidR="006378CD" w:rsidRPr="006378CD" w:rsidRDefault="006378CD" w:rsidP="006378CD">
            <w:pPr>
              <w:spacing w:line="360" w:lineRule="auto"/>
              <w:jc w:val="both"/>
              <w:rPr>
                <w:rFonts w:ascii="Times New Roman" w:hAnsi="Times New Roman" w:cs="Times New Roman"/>
                <w:sz w:val="28"/>
                <w:szCs w:val="28"/>
              </w:rPr>
            </w:pPr>
          </w:p>
        </w:tc>
        <w:tc>
          <w:tcPr>
            <w:tcW w:w="6804"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position w:val="-32"/>
                <w:sz w:val="28"/>
                <w:szCs w:val="28"/>
              </w:rPr>
              <w:object w:dxaOrig="198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9.75pt;height:38.25pt" o:ole="">
                  <v:imagedata r:id="rId49" o:title=""/>
                </v:shape>
                <o:OLEObject Type="Embed" ProgID="Equation.3" ShapeID="_x0000_i1031" DrawAspect="Content" ObjectID="_1581979452" r:id="rId50"/>
              </w:object>
            </w:r>
          </w:p>
        </w:tc>
        <w:tc>
          <w:tcPr>
            <w:tcW w:w="1383"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w:t>
            </w:r>
            <w:r w:rsidR="00B263EA">
              <w:rPr>
                <w:rFonts w:ascii="Times New Roman" w:hAnsi="Times New Roman" w:cs="Times New Roman"/>
                <w:sz w:val="28"/>
                <w:szCs w:val="28"/>
              </w:rPr>
              <w:t>3</w:t>
            </w:r>
            <w:r w:rsidRPr="006378CD">
              <w:rPr>
                <w:rFonts w:ascii="Times New Roman" w:hAnsi="Times New Roman" w:cs="Times New Roman"/>
                <w:sz w:val="28"/>
                <w:szCs w:val="28"/>
              </w:rPr>
              <w:t>1)</w:t>
            </w:r>
          </w:p>
        </w:tc>
      </w:tr>
    </w:tbl>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После получения массива вероятностей производится выделение участков интереса (ROI)из исходного изображения (для сохранения высокого разрешения), которые передаются на вход второго модуля.</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Для реализации  второго модуля в данном подходе</w:t>
      </w:r>
      <w:r w:rsidR="00B263EA">
        <w:rPr>
          <w:rFonts w:ascii="Times New Roman" w:hAnsi="Times New Roman" w:cs="Times New Roman"/>
          <w:sz w:val="28"/>
          <w:szCs w:val="28"/>
        </w:rPr>
        <w:t xml:space="preserve"> </w:t>
      </w:r>
      <w:r w:rsidRPr="006378CD">
        <w:rPr>
          <w:rFonts w:ascii="Times New Roman" w:hAnsi="Times New Roman" w:cs="Times New Roman"/>
          <w:sz w:val="28"/>
          <w:szCs w:val="28"/>
        </w:rPr>
        <w:t xml:space="preserve">была разработана </w:t>
      </w:r>
      <w:proofErr w:type="spellStart"/>
      <w:r w:rsidRPr="006378CD">
        <w:rPr>
          <w:rFonts w:ascii="Times New Roman" w:hAnsi="Times New Roman" w:cs="Times New Roman"/>
          <w:sz w:val="28"/>
          <w:szCs w:val="28"/>
        </w:rPr>
        <w:t>свёрточная</w:t>
      </w:r>
      <w:proofErr w:type="spellEnd"/>
      <w:r w:rsidRPr="006378CD">
        <w:rPr>
          <w:rFonts w:ascii="Times New Roman" w:hAnsi="Times New Roman" w:cs="Times New Roman"/>
          <w:sz w:val="28"/>
          <w:szCs w:val="28"/>
        </w:rPr>
        <w:t xml:space="preserve"> нейронная сеть глубокого обучения с непрямой связью слоев свертки с </w:t>
      </w:r>
      <w:proofErr w:type="spellStart"/>
      <w:r w:rsidRPr="006378CD">
        <w:rPr>
          <w:rFonts w:ascii="Times New Roman" w:hAnsi="Times New Roman" w:cs="Times New Roman"/>
          <w:sz w:val="28"/>
          <w:szCs w:val="28"/>
        </w:rPr>
        <w:t>полносвязным</w:t>
      </w:r>
      <w:proofErr w:type="spellEnd"/>
      <w:r w:rsidRPr="006378CD">
        <w:rPr>
          <w:rFonts w:ascii="Times New Roman" w:hAnsi="Times New Roman" w:cs="Times New Roman"/>
          <w:sz w:val="28"/>
          <w:szCs w:val="28"/>
        </w:rPr>
        <w:t xml:space="preserve"> классификатором.</w:t>
      </w:r>
      <w:r w:rsidR="00B263EA">
        <w:rPr>
          <w:rFonts w:ascii="Times New Roman" w:hAnsi="Times New Roman" w:cs="Times New Roman"/>
          <w:sz w:val="28"/>
          <w:szCs w:val="28"/>
        </w:rPr>
        <w:t xml:space="preserve"> </w:t>
      </w:r>
      <w:r w:rsidRPr="006378CD">
        <w:rPr>
          <w:rFonts w:ascii="Times New Roman" w:hAnsi="Times New Roman" w:cs="Times New Roman"/>
          <w:sz w:val="28"/>
          <w:szCs w:val="28"/>
        </w:rPr>
        <w:t xml:space="preserve">Структура сети представлена на рисунке </w:t>
      </w:r>
      <w:r w:rsidR="009428D9">
        <w:rPr>
          <w:rFonts w:ascii="Times New Roman" w:hAnsi="Times New Roman" w:cs="Times New Roman"/>
          <w:sz w:val="28"/>
          <w:szCs w:val="28"/>
        </w:rPr>
        <w:t>31</w:t>
      </w:r>
      <w:r w:rsidRPr="006378CD">
        <w:rPr>
          <w:rFonts w:ascii="Times New Roman" w:hAnsi="Times New Roman" w:cs="Times New Roman"/>
          <w:sz w:val="28"/>
          <w:szCs w:val="28"/>
        </w:rPr>
        <w:t>.</w:t>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noProof/>
          <w:sz w:val="28"/>
          <w:szCs w:val="28"/>
          <w:lang w:eastAsia="ru-RU"/>
        </w:rPr>
        <w:drawing>
          <wp:inline distT="0" distB="0" distL="0" distR="0">
            <wp:extent cx="2978246" cy="6705600"/>
            <wp:effectExtent l="19050" t="0" r="0" b="0"/>
            <wp:docPr id="45" name="Рисунок 5" descr="https://raw.githubusercontent.com/KaiL4eK/keras_neural_networks/master/labeled_traffic_sig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aiL4eK/keras_neural_networks/master/labeled_traffic_sign/model.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2296" cy="6737234"/>
                    </a:xfrm>
                    <a:prstGeom prst="rect">
                      <a:avLst/>
                    </a:prstGeom>
                    <a:noFill/>
                    <a:ln>
                      <a:noFill/>
                    </a:ln>
                  </pic:spPr>
                </pic:pic>
              </a:graphicData>
            </a:graphic>
          </wp:inline>
        </w:drawing>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sz w:val="28"/>
          <w:szCs w:val="28"/>
        </w:rPr>
        <w:t xml:space="preserve">Рисунок </w:t>
      </w:r>
      <w:r w:rsidR="009428D9">
        <w:rPr>
          <w:rFonts w:ascii="Times New Roman" w:hAnsi="Times New Roman" w:cs="Times New Roman"/>
          <w:sz w:val="28"/>
          <w:szCs w:val="28"/>
        </w:rPr>
        <w:t>31</w:t>
      </w:r>
      <w:r w:rsidRPr="006378CD">
        <w:rPr>
          <w:rFonts w:ascii="Times New Roman" w:hAnsi="Times New Roman" w:cs="Times New Roman"/>
          <w:sz w:val="28"/>
          <w:szCs w:val="28"/>
        </w:rPr>
        <w:t xml:space="preserve"> - Структура </w:t>
      </w:r>
      <w:proofErr w:type="spellStart"/>
      <w:r w:rsidRPr="006378CD">
        <w:rPr>
          <w:rFonts w:ascii="Times New Roman" w:hAnsi="Times New Roman" w:cs="Times New Roman"/>
          <w:sz w:val="28"/>
          <w:szCs w:val="28"/>
        </w:rPr>
        <w:t>сверточной</w:t>
      </w:r>
      <w:proofErr w:type="spellEnd"/>
      <w:r w:rsidRPr="006378CD">
        <w:rPr>
          <w:rFonts w:ascii="Times New Roman" w:hAnsi="Times New Roman" w:cs="Times New Roman"/>
          <w:sz w:val="28"/>
          <w:szCs w:val="28"/>
        </w:rPr>
        <w:t xml:space="preserve"> сети для модуля </w:t>
      </w:r>
      <w:r w:rsidRPr="006378CD">
        <w:rPr>
          <w:rFonts w:ascii="Times New Roman" w:hAnsi="Times New Roman" w:cs="Times New Roman"/>
          <w:sz w:val="28"/>
          <w:szCs w:val="28"/>
          <w:lang w:val="en-US"/>
        </w:rPr>
        <w:t>II</w:t>
      </w:r>
      <w:r w:rsidRPr="006378CD">
        <w:rPr>
          <w:rFonts w:ascii="Times New Roman" w:hAnsi="Times New Roman" w:cs="Times New Roman"/>
          <w:sz w:val="28"/>
          <w:szCs w:val="28"/>
        </w:rPr>
        <w:t>.</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Ввиду необходимости выполнения задач детектирования и классификации изображения выборка обучения и структура сети были представлены в виде множественного именования. Такое представление позволяет аннотировать изображение с использованием выходного вектора, элементы которого </w:t>
      </w:r>
      <w:proofErr w:type="spellStart"/>
      <w:r w:rsidRPr="006378CD">
        <w:rPr>
          <w:rFonts w:ascii="Times New Roman" w:hAnsi="Times New Roman" w:cs="Times New Roman"/>
          <w:sz w:val="28"/>
          <w:szCs w:val="28"/>
        </w:rPr>
        <w:t>несвязаны</w:t>
      </w:r>
      <w:proofErr w:type="spellEnd"/>
      <w:r w:rsidRPr="006378CD">
        <w:rPr>
          <w:rFonts w:ascii="Times New Roman" w:hAnsi="Times New Roman" w:cs="Times New Roman"/>
          <w:sz w:val="28"/>
          <w:szCs w:val="28"/>
        </w:rPr>
        <w:t xml:space="preserve"> и могут принимать высокое и низкое значение независимо от других элементов выхода. Для реализации данного представления был составлен список классифицируемых </w:t>
      </w:r>
      <w:proofErr w:type="spellStart"/>
      <w:r w:rsidRPr="006378CD">
        <w:rPr>
          <w:rFonts w:ascii="Times New Roman" w:hAnsi="Times New Roman" w:cs="Times New Roman"/>
          <w:sz w:val="28"/>
          <w:szCs w:val="28"/>
        </w:rPr>
        <w:t>знаков</w:t>
      </w:r>
      <w:proofErr w:type="gramStart"/>
      <w:r w:rsidRPr="006378CD">
        <w:rPr>
          <w:rFonts w:ascii="Times New Roman" w:hAnsi="Times New Roman" w:cs="Times New Roman"/>
          <w:sz w:val="28"/>
          <w:szCs w:val="28"/>
        </w:rPr>
        <w:t>:з</w:t>
      </w:r>
      <w:proofErr w:type="gramEnd"/>
      <w:r w:rsidRPr="006378CD">
        <w:rPr>
          <w:rFonts w:ascii="Times New Roman" w:hAnsi="Times New Roman" w:cs="Times New Roman"/>
          <w:sz w:val="28"/>
          <w:szCs w:val="28"/>
        </w:rPr>
        <w:t>нак</w:t>
      </w:r>
      <w:proofErr w:type="spellEnd"/>
      <w:r w:rsidRPr="006378CD">
        <w:rPr>
          <w:rFonts w:ascii="Times New Roman" w:hAnsi="Times New Roman" w:cs="Times New Roman"/>
          <w:sz w:val="28"/>
          <w:szCs w:val="28"/>
        </w:rPr>
        <w:t xml:space="preserve"> стоп, знак автобусной остановки, знак пешеходного перехода, знак главной дороги.</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Таким образом, вектор выхода сети состоит из четырёх нейронов. Функция активации выхода была выбрана </w:t>
      </w:r>
      <w:proofErr w:type="spellStart"/>
      <w:r w:rsidRPr="006378CD">
        <w:rPr>
          <w:rFonts w:ascii="Times New Roman" w:hAnsi="Times New Roman" w:cs="Times New Roman"/>
          <w:sz w:val="28"/>
          <w:szCs w:val="28"/>
        </w:rPr>
        <w:t>сигмоидальная</w:t>
      </w:r>
      <w:proofErr w:type="spellEnd"/>
      <w:r w:rsidRPr="006378CD">
        <w:rPr>
          <w:rFonts w:ascii="Times New Roman" w:hAnsi="Times New Roman" w:cs="Times New Roman"/>
          <w:sz w:val="28"/>
          <w:szCs w:val="28"/>
        </w:rPr>
        <w:t>, которая представляет собой гладкую нелинейную функцию с предельными значениями от 0 до 1, что соответствует вероятности классификации включения знака изображением.</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 качестве функции оценки была выбрана функция бинарной </w:t>
      </w:r>
      <w:proofErr w:type="spellStart"/>
      <w:r w:rsidRPr="006378CD">
        <w:rPr>
          <w:rFonts w:ascii="Times New Roman" w:hAnsi="Times New Roman" w:cs="Times New Roman"/>
          <w:sz w:val="28"/>
          <w:szCs w:val="28"/>
        </w:rPr>
        <w:t>энтропиипересечения</w:t>
      </w:r>
      <w:proofErr w:type="spellEnd"/>
      <w:r w:rsidRPr="006378CD">
        <w:rPr>
          <w:rFonts w:ascii="Times New Roman" w:hAnsi="Times New Roman" w:cs="Times New Roman"/>
          <w:sz w:val="28"/>
          <w:szCs w:val="28"/>
        </w:rPr>
        <w:t xml:space="preserve"> (</w:t>
      </w:r>
      <w:r w:rsidR="00B263EA">
        <w:rPr>
          <w:rFonts w:ascii="Times New Roman" w:hAnsi="Times New Roman" w:cs="Times New Roman"/>
          <w:sz w:val="28"/>
          <w:szCs w:val="28"/>
        </w:rPr>
        <w:t>3</w:t>
      </w:r>
      <w:r w:rsidRPr="006378CD">
        <w:rPr>
          <w:rFonts w:ascii="Times New Roman" w:hAnsi="Times New Roman" w:cs="Times New Roman"/>
          <w:sz w:val="28"/>
          <w:szCs w:val="28"/>
        </w:rPr>
        <w:t>2).</w:t>
      </w:r>
    </w:p>
    <w:p w:rsidR="006378CD" w:rsidRPr="006378CD" w:rsidRDefault="006378CD" w:rsidP="006378CD">
      <w:pPr>
        <w:spacing w:after="0" w:line="360" w:lineRule="auto"/>
        <w:ind w:firstLine="709"/>
        <w:jc w:val="both"/>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804"/>
        <w:gridCol w:w="1383"/>
      </w:tblGrid>
      <w:tr w:rsidR="006378CD" w:rsidRPr="006378CD" w:rsidTr="004F0E68">
        <w:tc>
          <w:tcPr>
            <w:tcW w:w="1384" w:type="dxa"/>
          </w:tcPr>
          <w:p w:rsidR="006378CD" w:rsidRPr="006378CD" w:rsidRDefault="006378CD" w:rsidP="006378CD">
            <w:pPr>
              <w:spacing w:line="360" w:lineRule="auto"/>
              <w:jc w:val="both"/>
              <w:rPr>
                <w:rFonts w:ascii="Times New Roman" w:hAnsi="Times New Roman" w:cs="Times New Roman"/>
                <w:sz w:val="28"/>
                <w:szCs w:val="28"/>
              </w:rPr>
            </w:pPr>
          </w:p>
        </w:tc>
        <w:tc>
          <w:tcPr>
            <w:tcW w:w="6804"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position w:val="-42"/>
                <w:sz w:val="28"/>
                <w:szCs w:val="28"/>
              </w:rPr>
              <w:object w:dxaOrig="5100" w:dyaOrig="740">
                <v:shape id="_x0000_i1032" type="#_x0000_t75" style="width:252pt;height:36pt" o:ole="">
                  <v:imagedata r:id="rId52" o:title=""/>
                </v:shape>
                <o:OLEObject Type="Embed" ProgID="Equation.3" ShapeID="_x0000_i1032" DrawAspect="Content" ObjectID="_1581979453" r:id="rId53"/>
              </w:object>
            </w:r>
          </w:p>
        </w:tc>
        <w:tc>
          <w:tcPr>
            <w:tcW w:w="1383"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w:t>
            </w:r>
            <w:r w:rsidR="00B263EA">
              <w:rPr>
                <w:rFonts w:ascii="Times New Roman" w:hAnsi="Times New Roman" w:cs="Times New Roman"/>
                <w:sz w:val="28"/>
                <w:szCs w:val="28"/>
              </w:rPr>
              <w:t>3</w:t>
            </w:r>
            <w:r w:rsidRPr="006378CD">
              <w:rPr>
                <w:rFonts w:ascii="Times New Roman" w:hAnsi="Times New Roman" w:cs="Times New Roman"/>
                <w:sz w:val="28"/>
                <w:szCs w:val="28"/>
              </w:rPr>
              <w:t>2)</w:t>
            </w:r>
          </w:p>
        </w:tc>
      </w:tr>
    </w:tbl>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Такая функция часто используется в задачах </w:t>
      </w:r>
      <w:proofErr w:type="spellStart"/>
      <w:r w:rsidRPr="006378CD">
        <w:rPr>
          <w:rFonts w:ascii="Times New Roman" w:hAnsi="Times New Roman" w:cs="Times New Roman"/>
          <w:sz w:val="28"/>
          <w:szCs w:val="28"/>
        </w:rPr>
        <w:t>логистической</w:t>
      </w:r>
      <w:proofErr w:type="spellEnd"/>
      <w:r w:rsidRPr="006378CD">
        <w:rPr>
          <w:rFonts w:ascii="Times New Roman" w:hAnsi="Times New Roman" w:cs="Times New Roman"/>
          <w:sz w:val="28"/>
          <w:szCs w:val="28"/>
        </w:rPr>
        <w:t xml:space="preserve"> регрессии. Метод оптимизации был выбран </w:t>
      </w:r>
      <w:proofErr w:type="spellStart"/>
      <w:r w:rsidRPr="006378CD">
        <w:rPr>
          <w:rFonts w:ascii="Times New Roman" w:hAnsi="Times New Roman" w:cs="Times New Roman"/>
          <w:sz w:val="28"/>
          <w:szCs w:val="28"/>
          <w:lang w:val="en-US"/>
        </w:rPr>
        <w:t>Adagrad</w:t>
      </w:r>
      <w:proofErr w:type="spellEnd"/>
      <w:r w:rsidRPr="006378CD">
        <w:rPr>
          <w:rFonts w:ascii="Times New Roman" w:hAnsi="Times New Roman" w:cs="Times New Roman"/>
          <w:sz w:val="28"/>
          <w:szCs w:val="28"/>
        </w:rPr>
        <w:t xml:space="preserve"> [</w:t>
      </w:r>
      <w:r w:rsidR="00B263EA">
        <w:rPr>
          <w:rFonts w:ascii="Times New Roman" w:hAnsi="Times New Roman" w:cs="Times New Roman"/>
          <w:sz w:val="28"/>
          <w:szCs w:val="28"/>
        </w:rPr>
        <w:t>24</w:t>
      </w:r>
      <w:r w:rsidRPr="006378CD">
        <w:rPr>
          <w:rFonts w:ascii="Times New Roman" w:hAnsi="Times New Roman" w:cs="Times New Roman"/>
          <w:sz w:val="28"/>
          <w:szCs w:val="28"/>
        </w:rPr>
        <w:t>].</w:t>
      </w:r>
    </w:p>
    <w:p w:rsidR="006378CD" w:rsidRPr="006378CD" w:rsidRDefault="006378CD" w:rsidP="006378CD">
      <w:pPr>
        <w:spacing w:after="0" w:line="360" w:lineRule="auto"/>
        <w:ind w:firstLine="709"/>
        <w:jc w:val="both"/>
        <w:rPr>
          <w:rFonts w:ascii="Times New Roman" w:hAnsi="Times New Roman" w:cs="Times New Roman"/>
          <w:sz w:val="28"/>
          <w:szCs w:val="28"/>
        </w:rPr>
      </w:pPr>
      <w:proofErr w:type="spellStart"/>
      <w:r w:rsidRPr="006378CD">
        <w:rPr>
          <w:rFonts w:ascii="Times New Roman" w:hAnsi="Times New Roman" w:cs="Times New Roman"/>
          <w:sz w:val="28"/>
          <w:szCs w:val="28"/>
        </w:rPr>
        <w:t>Результаты</w:t>
      </w:r>
      <w:proofErr w:type="gramStart"/>
      <w:r w:rsidRPr="006378CD">
        <w:rPr>
          <w:rFonts w:ascii="Times New Roman" w:hAnsi="Times New Roman" w:cs="Times New Roman"/>
          <w:sz w:val="28"/>
          <w:szCs w:val="28"/>
        </w:rPr>
        <w:t>.Д</w:t>
      </w:r>
      <w:proofErr w:type="gramEnd"/>
      <w:r w:rsidRPr="006378CD">
        <w:rPr>
          <w:rFonts w:ascii="Times New Roman" w:hAnsi="Times New Roman" w:cs="Times New Roman"/>
          <w:sz w:val="28"/>
          <w:szCs w:val="28"/>
        </w:rPr>
        <w:t>ля</w:t>
      </w:r>
      <w:proofErr w:type="spellEnd"/>
      <w:r w:rsidRPr="006378CD">
        <w:rPr>
          <w:rFonts w:ascii="Times New Roman" w:hAnsi="Times New Roman" w:cs="Times New Roman"/>
          <w:sz w:val="28"/>
          <w:szCs w:val="28"/>
        </w:rPr>
        <w:t xml:space="preserve"> сравнения рассматриваемых подходов воспользуемся  основными метриками, применяемыми  при оценке задач классификации:</w:t>
      </w:r>
      <w:r w:rsidRPr="006378CD">
        <w:rPr>
          <w:rFonts w:ascii="Times New Roman" w:hAnsi="Times New Roman" w:cs="Times New Roman"/>
          <w:sz w:val="28"/>
          <w:szCs w:val="28"/>
          <w:lang w:val="en-US"/>
        </w:rPr>
        <w:t>recall</w:t>
      </w:r>
      <w:r w:rsidRPr="006378CD">
        <w:rPr>
          <w:rFonts w:ascii="Times New Roman" w:hAnsi="Times New Roman" w:cs="Times New Roman"/>
          <w:sz w:val="28"/>
          <w:szCs w:val="28"/>
        </w:rPr>
        <w:t xml:space="preserve"> (3</w:t>
      </w:r>
      <w:r w:rsidR="00B263EA">
        <w:rPr>
          <w:rFonts w:ascii="Times New Roman" w:hAnsi="Times New Roman" w:cs="Times New Roman"/>
          <w:sz w:val="28"/>
          <w:szCs w:val="28"/>
        </w:rPr>
        <w:t>3</w:t>
      </w:r>
      <w:r w:rsidRPr="006378CD">
        <w:rPr>
          <w:rFonts w:ascii="Times New Roman" w:hAnsi="Times New Roman" w:cs="Times New Roman"/>
          <w:sz w:val="28"/>
          <w:szCs w:val="28"/>
        </w:rPr>
        <w:t xml:space="preserve">), </w:t>
      </w:r>
      <w:r w:rsidRPr="006378CD">
        <w:rPr>
          <w:rFonts w:ascii="Times New Roman" w:hAnsi="Times New Roman" w:cs="Times New Roman"/>
          <w:sz w:val="28"/>
          <w:szCs w:val="28"/>
          <w:lang w:val="en-US"/>
        </w:rPr>
        <w:t>precision</w:t>
      </w:r>
      <w:r w:rsidRPr="006378CD">
        <w:rPr>
          <w:rFonts w:ascii="Times New Roman" w:hAnsi="Times New Roman" w:cs="Times New Roman"/>
          <w:sz w:val="28"/>
          <w:szCs w:val="28"/>
        </w:rPr>
        <w:t xml:space="preserve"> (</w:t>
      </w:r>
      <w:r w:rsidR="00B263EA">
        <w:rPr>
          <w:rFonts w:ascii="Times New Roman" w:hAnsi="Times New Roman" w:cs="Times New Roman"/>
          <w:sz w:val="28"/>
          <w:szCs w:val="28"/>
        </w:rPr>
        <w:t>3</w:t>
      </w:r>
      <w:r w:rsidRPr="006378CD">
        <w:rPr>
          <w:rFonts w:ascii="Times New Roman" w:hAnsi="Times New Roman" w:cs="Times New Roman"/>
          <w:sz w:val="28"/>
          <w:szCs w:val="28"/>
        </w:rPr>
        <w:t xml:space="preserve">4), </w:t>
      </w:r>
      <w:r w:rsidRPr="006378CD">
        <w:rPr>
          <w:rFonts w:ascii="Times New Roman" w:hAnsi="Times New Roman" w:cs="Times New Roman"/>
          <w:sz w:val="28"/>
          <w:szCs w:val="28"/>
          <w:lang w:val="en-US"/>
        </w:rPr>
        <w:t>F</w:t>
      </w:r>
      <w:r w:rsidRPr="006378CD">
        <w:rPr>
          <w:rFonts w:ascii="Times New Roman" w:hAnsi="Times New Roman" w:cs="Times New Roman"/>
          <w:sz w:val="28"/>
          <w:szCs w:val="28"/>
        </w:rPr>
        <w:t>1 (</w:t>
      </w:r>
      <w:r w:rsidR="00B263EA">
        <w:rPr>
          <w:rFonts w:ascii="Times New Roman" w:hAnsi="Times New Roman" w:cs="Times New Roman"/>
          <w:sz w:val="28"/>
          <w:szCs w:val="28"/>
        </w:rPr>
        <w:t>3</w:t>
      </w:r>
      <w:r w:rsidRPr="006378CD">
        <w:rPr>
          <w:rFonts w:ascii="Times New Roman" w:hAnsi="Times New Roman" w:cs="Times New Roman"/>
          <w:sz w:val="28"/>
          <w:szCs w:val="28"/>
        </w:rPr>
        <w:t>5).</w:t>
      </w:r>
    </w:p>
    <w:p w:rsidR="006378CD" w:rsidRPr="006378CD" w:rsidRDefault="006378CD" w:rsidP="006378CD">
      <w:pPr>
        <w:spacing w:after="0" w:line="360" w:lineRule="auto"/>
        <w:ind w:firstLine="709"/>
        <w:jc w:val="both"/>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804"/>
        <w:gridCol w:w="1383"/>
      </w:tblGrid>
      <w:tr w:rsidR="006378CD" w:rsidRPr="006378CD" w:rsidTr="004F0E68">
        <w:tc>
          <w:tcPr>
            <w:tcW w:w="1384" w:type="dxa"/>
          </w:tcPr>
          <w:p w:rsidR="006378CD" w:rsidRPr="006378CD" w:rsidRDefault="006378CD" w:rsidP="006378CD">
            <w:pPr>
              <w:spacing w:line="360" w:lineRule="auto"/>
              <w:jc w:val="both"/>
              <w:rPr>
                <w:rFonts w:ascii="Times New Roman" w:hAnsi="Times New Roman" w:cs="Times New Roman"/>
                <w:sz w:val="28"/>
                <w:szCs w:val="28"/>
              </w:rPr>
            </w:pPr>
          </w:p>
        </w:tc>
        <w:tc>
          <w:tcPr>
            <w:tcW w:w="6804"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position w:val="-28"/>
                <w:sz w:val="28"/>
                <w:szCs w:val="28"/>
                <w:lang w:val="en-US"/>
              </w:rPr>
              <w:object w:dxaOrig="1560" w:dyaOrig="720">
                <v:shape id="_x0000_i1033" type="#_x0000_t75" style="width:79.5pt;height:36pt" o:ole="">
                  <v:imagedata r:id="rId54" o:title=""/>
                </v:shape>
                <o:OLEObject Type="Embed" ProgID="Equation.3" ShapeID="_x0000_i1033" DrawAspect="Content" ObjectID="_1581979454" r:id="rId55"/>
              </w:object>
            </w:r>
            <w:r w:rsidRPr="006378CD">
              <w:rPr>
                <w:rFonts w:ascii="Times New Roman" w:hAnsi="Times New Roman" w:cs="Times New Roman"/>
                <w:sz w:val="28"/>
                <w:szCs w:val="28"/>
              </w:rPr>
              <w:t>,</w:t>
            </w:r>
          </w:p>
        </w:tc>
        <w:tc>
          <w:tcPr>
            <w:tcW w:w="1383"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w:t>
            </w:r>
            <w:r w:rsidR="00B263EA">
              <w:rPr>
                <w:rFonts w:ascii="Times New Roman" w:hAnsi="Times New Roman" w:cs="Times New Roman"/>
                <w:sz w:val="28"/>
                <w:szCs w:val="28"/>
              </w:rPr>
              <w:t>3</w:t>
            </w:r>
            <w:r w:rsidRPr="006378CD">
              <w:rPr>
                <w:rFonts w:ascii="Times New Roman" w:hAnsi="Times New Roman" w:cs="Times New Roman"/>
                <w:sz w:val="28"/>
                <w:szCs w:val="28"/>
              </w:rPr>
              <w:t>3)</w:t>
            </w:r>
          </w:p>
        </w:tc>
      </w:tr>
      <w:tr w:rsidR="006378CD" w:rsidRPr="006378CD" w:rsidTr="004F0E68">
        <w:tc>
          <w:tcPr>
            <w:tcW w:w="1384" w:type="dxa"/>
          </w:tcPr>
          <w:p w:rsidR="006378CD" w:rsidRPr="006378CD" w:rsidRDefault="006378CD" w:rsidP="006378CD">
            <w:pPr>
              <w:spacing w:line="360" w:lineRule="auto"/>
              <w:jc w:val="both"/>
              <w:rPr>
                <w:rFonts w:ascii="Times New Roman" w:hAnsi="Times New Roman" w:cs="Times New Roman"/>
                <w:sz w:val="28"/>
                <w:szCs w:val="28"/>
              </w:rPr>
            </w:pPr>
          </w:p>
        </w:tc>
        <w:tc>
          <w:tcPr>
            <w:tcW w:w="6804"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position w:val="-26"/>
                <w:sz w:val="28"/>
                <w:szCs w:val="28"/>
                <w:lang w:val="en-US"/>
              </w:rPr>
              <w:object w:dxaOrig="1520" w:dyaOrig="700">
                <v:shape id="_x0000_i1034" type="#_x0000_t75" style="width:79.5pt;height:36pt" o:ole="">
                  <v:imagedata r:id="rId56" o:title=""/>
                </v:shape>
                <o:OLEObject Type="Embed" ProgID="Equation.3" ShapeID="_x0000_i1034" DrawAspect="Content" ObjectID="_1581979455" r:id="rId57"/>
              </w:object>
            </w:r>
            <w:r w:rsidRPr="006378CD">
              <w:rPr>
                <w:rFonts w:ascii="Times New Roman" w:hAnsi="Times New Roman" w:cs="Times New Roman"/>
                <w:sz w:val="28"/>
                <w:szCs w:val="28"/>
              </w:rPr>
              <w:t>,</w:t>
            </w:r>
          </w:p>
        </w:tc>
        <w:tc>
          <w:tcPr>
            <w:tcW w:w="1383"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w:t>
            </w:r>
            <w:r w:rsidR="00B263EA">
              <w:rPr>
                <w:rFonts w:ascii="Times New Roman" w:hAnsi="Times New Roman" w:cs="Times New Roman"/>
                <w:sz w:val="28"/>
                <w:szCs w:val="28"/>
              </w:rPr>
              <w:t>3</w:t>
            </w:r>
            <w:r w:rsidRPr="006378CD">
              <w:rPr>
                <w:rFonts w:ascii="Times New Roman" w:hAnsi="Times New Roman" w:cs="Times New Roman"/>
                <w:sz w:val="28"/>
                <w:szCs w:val="28"/>
              </w:rPr>
              <w:t>4)</w:t>
            </w:r>
          </w:p>
        </w:tc>
      </w:tr>
      <w:tr w:rsidR="006378CD" w:rsidRPr="006378CD" w:rsidTr="004F0E68">
        <w:tc>
          <w:tcPr>
            <w:tcW w:w="1384" w:type="dxa"/>
          </w:tcPr>
          <w:p w:rsidR="006378CD" w:rsidRPr="006378CD" w:rsidRDefault="006378CD" w:rsidP="006378CD">
            <w:pPr>
              <w:spacing w:line="360" w:lineRule="auto"/>
              <w:jc w:val="both"/>
              <w:rPr>
                <w:rFonts w:ascii="Times New Roman" w:hAnsi="Times New Roman" w:cs="Times New Roman"/>
                <w:sz w:val="28"/>
                <w:szCs w:val="28"/>
              </w:rPr>
            </w:pPr>
          </w:p>
        </w:tc>
        <w:tc>
          <w:tcPr>
            <w:tcW w:w="6804"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position w:val="-26"/>
                <w:sz w:val="28"/>
                <w:szCs w:val="28"/>
                <w:lang w:val="en-US"/>
              </w:rPr>
              <w:object w:dxaOrig="1660" w:dyaOrig="700">
                <v:shape id="_x0000_i1035" type="#_x0000_t75" style="width:86.25pt;height:36pt" o:ole="">
                  <v:imagedata r:id="rId58" o:title=""/>
                </v:shape>
                <o:OLEObject Type="Embed" ProgID="Equation.3" ShapeID="_x0000_i1035" DrawAspect="Content" ObjectID="_1581979456" r:id="rId59"/>
              </w:object>
            </w:r>
            <w:r w:rsidRPr="006378CD">
              <w:rPr>
                <w:rFonts w:ascii="Times New Roman" w:hAnsi="Times New Roman" w:cs="Times New Roman"/>
                <w:sz w:val="28"/>
                <w:szCs w:val="28"/>
              </w:rPr>
              <w:t>,</w:t>
            </w:r>
          </w:p>
        </w:tc>
        <w:tc>
          <w:tcPr>
            <w:tcW w:w="1383"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w:t>
            </w:r>
            <w:r w:rsidR="00B263EA">
              <w:rPr>
                <w:rFonts w:ascii="Times New Roman" w:hAnsi="Times New Roman" w:cs="Times New Roman"/>
                <w:sz w:val="28"/>
                <w:szCs w:val="28"/>
              </w:rPr>
              <w:t>3</w:t>
            </w:r>
            <w:r w:rsidRPr="006378CD">
              <w:rPr>
                <w:rFonts w:ascii="Times New Roman" w:hAnsi="Times New Roman" w:cs="Times New Roman"/>
                <w:sz w:val="28"/>
                <w:szCs w:val="28"/>
              </w:rPr>
              <w:t>5)</w:t>
            </w:r>
          </w:p>
        </w:tc>
      </w:tr>
    </w:tbl>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jc w:val="both"/>
        <w:rPr>
          <w:rFonts w:ascii="Times New Roman" w:hAnsi="Times New Roman" w:cs="Times New Roman"/>
          <w:sz w:val="28"/>
          <w:szCs w:val="28"/>
        </w:rPr>
      </w:pPr>
      <w:r w:rsidRPr="006378CD">
        <w:rPr>
          <w:rFonts w:ascii="Times New Roman" w:hAnsi="Times New Roman" w:cs="Times New Roman"/>
          <w:sz w:val="28"/>
          <w:szCs w:val="28"/>
        </w:rPr>
        <w:t xml:space="preserve">где </w:t>
      </w:r>
      <w:r w:rsidRPr="006378CD">
        <w:rPr>
          <w:rFonts w:ascii="Times New Roman" w:hAnsi="Times New Roman" w:cs="Times New Roman"/>
          <w:sz w:val="28"/>
          <w:szCs w:val="28"/>
          <w:lang w:val="en-US"/>
        </w:rPr>
        <w:t>TP</w:t>
      </w:r>
      <w:r w:rsidRPr="006378CD">
        <w:rPr>
          <w:rFonts w:ascii="Times New Roman" w:hAnsi="Times New Roman" w:cs="Times New Roman"/>
          <w:sz w:val="28"/>
          <w:szCs w:val="28"/>
        </w:rPr>
        <w:t xml:space="preserve"> – количество корректных классификаций присутствия знака на кадре, </w:t>
      </w:r>
      <w:r w:rsidRPr="006378CD">
        <w:rPr>
          <w:rFonts w:ascii="Times New Roman" w:hAnsi="Times New Roman" w:cs="Times New Roman"/>
          <w:sz w:val="28"/>
          <w:szCs w:val="28"/>
          <w:lang w:val="en-US"/>
        </w:rPr>
        <w:t>FN</w:t>
      </w:r>
      <w:r w:rsidRPr="006378CD">
        <w:rPr>
          <w:rFonts w:ascii="Times New Roman" w:hAnsi="Times New Roman" w:cs="Times New Roman"/>
          <w:sz w:val="28"/>
          <w:szCs w:val="28"/>
        </w:rPr>
        <w:t xml:space="preserve">–ошибочная классификация отсутствия знака на кадре, </w:t>
      </w:r>
      <w:r w:rsidRPr="006378CD">
        <w:rPr>
          <w:rFonts w:ascii="Times New Roman" w:hAnsi="Times New Roman" w:cs="Times New Roman"/>
          <w:sz w:val="28"/>
          <w:szCs w:val="28"/>
          <w:lang w:val="en-US"/>
        </w:rPr>
        <w:t>FP</w:t>
      </w:r>
      <w:r w:rsidRPr="006378CD">
        <w:rPr>
          <w:rFonts w:ascii="Times New Roman" w:hAnsi="Times New Roman" w:cs="Times New Roman"/>
          <w:sz w:val="28"/>
          <w:szCs w:val="28"/>
        </w:rPr>
        <w:t>–ошибочная классификация присутствия знака на кадре.</w:t>
      </w:r>
    </w:p>
    <w:p w:rsid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При реализации  первого подхода для обучения нейронной сети была создана обучающая выборка из 255 областей, содержащих целый знак или его часть, а также областей, не содержащих знаки, но имеющих похожий цвет. Обучение нейронной сети проводилось с помощью алгоритма обратного распространения ошибки. Результаты тестирования сети на тестовой выборке представлены в таблице </w:t>
      </w:r>
      <w:r w:rsidR="004F0E68">
        <w:rPr>
          <w:rFonts w:ascii="Times New Roman" w:hAnsi="Times New Roman" w:cs="Times New Roman"/>
          <w:sz w:val="28"/>
          <w:szCs w:val="28"/>
        </w:rPr>
        <w:t>3</w:t>
      </w:r>
      <w:r w:rsidRPr="006378CD">
        <w:rPr>
          <w:rFonts w:ascii="Times New Roman" w:hAnsi="Times New Roman" w:cs="Times New Roman"/>
          <w:sz w:val="28"/>
          <w:szCs w:val="28"/>
        </w:rPr>
        <w:t>.</w:t>
      </w:r>
    </w:p>
    <w:p w:rsidR="00B263EA" w:rsidRPr="006378CD" w:rsidRDefault="00B263EA" w:rsidP="004F0E68">
      <w:pPr>
        <w:spacing w:after="0" w:line="240" w:lineRule="auto"/>
        <w:ind w:firstLine="709"/>
        <w:jc w:val="both"/>
        <w:rPr>
          <w:rFonts w:ascii="Times New Roman" w:hAnsi="Times New Roman" w:cs="Times New Roman"/>
          <w:sz w:val="28"/>
          <w:szCs w:val="28"/>
        </w:rPr>
      </w:pPr>
    </w:p>
    <w:p w:rsidR="006378CD" w:rsidRPr="006378CD" w:rsidRDefault="006378CD" w:rsidP="006378CD">
      <w:pPr>
        <w:spacing w:after="0" w:line="360" w:lineRule="auto"/>
        <w:jc w:val="right"/>
        <w:rPr>
          <w:rFonts w:ascii="Times New Roman" w:hAnsi="Times New Roman" w:cs="Times New Roman"/>
          <w:sz w:val="28"/>
          <w:szCs w:val="28"/>
        </w:rPr>
      </w:pPr>
      <w:r w:rsidRPr="006378CD">
        <w:rPr>
          <w:rFonts w:ascii="Times New Roman" w:hAnsi="Times New Roman" w:cs="Times New Roman"/>
          <w:sz w:val="28"/>
          <w:szCs w:val="28"/>
        </w:rPr>
        <w:t xml:space="preserve">Таблица </w:t>
      </w:r>
      <w:r w:rsidR="004F0E68">
        <w:rPr>
          <w:rFonts w:ascii="Times New Roman" w:hAnsi="Times New Roman" w:cs="Times New Roman"/>
          <w:sz w:val="28"/>
          <w:szCs w:val="28"/>
        </w:rPr>
        <w:t>3</w:t>
      </w:r>
      <w:r w:rsidRPr="006378CD">
        <w:rPr>
          <w:rFonts w:ascii="Times New Roman" w:hAnsi="Times New Roman" w:cs="Times New Roman"/>
          <w:sz w:val="28"/>
          <w:szCs w:val="28"/>
        </w:rPr>
        <w:t xml:space="preserve"> - Результаты тестирования для первого подхода</w:t>
      </w:r>
    </w:p>
    <w:tbl>
      <w:tblPr>
        <w:tblStyle w:val="a3"/>
        <w:tblW w:w="0" w:type="auto"/>
        <w:jc w:val="center"/>
        <w:tblLook w:val="04A0"/>
      </w:tblPr>
      <w:tblGrid>
        <w:gridCol w:w="1869"/>
        <w:gridCol w:w="1869"/>
        <w:gridCol w:w="1869"/>
        <w:gridCol w:w="1869"/>
        <w:gridCol w:w="1869"/>
      </w:tblGrid>
      <w:tr w:rsidR="006378CD" w:rsidRPr="006378CD" w:rsidTr="004F0E68">
        <w:trPr>
          <w:jc w:val="center"/>
        </w:trPr>
        <w:tc>
          <w:tcPr>
            <w:tcW w:w="1869" w:type="dxa"/>
            <w:tcBorders>
              <w:tl2br w:val="single" w:sz="4" w:space="0" w:color="auto"/>
            </w:tcBorders>
          </w:tcPr>
          <w:p w:rsidR="006378CD" w:rsidRPr="006378CD" w:rsidRDefault="006378CD" w:rsidP="006378CD">
            <w:pPr>
              <w:spacing w:line="360" w:lineRule="auto"/>
              <w:ind w:right="64"/>
              <w:jc w:val="right"/>
              <w:rPr>
                <w:rFonts w:ascii="Times New Roman" w:hAnsi="Times New Roman" w:cs="Times New Roman"/>
                <w:b/>
                <w:sz w:val="28"/>
                <w:szCs w:val="28"/>
              </w:rPr>
            </w:pPr>
            <w:r w:rsidRPr="006378CD">
              <w:rPr>
                <w:rFonts w:ascii="Times New Roman" w:hAnsi="Times New Roman" w:cs="Times New Roman"/>
                <w:b/>
                <w:sz w:val="28"/>
                <w:szCs w:val="28"/>
              </w:rPr>
              <w:t>Знак</w:t>
            </w:r>
          </w:p>
          <w:p w:rsidR="006378CD" w:rsidRPr="006378CD" w:rsidRDefault="006378CD" w:rsidP="006378CD">
            <w:pPr>
              <w:spacing w:line="360" w:lineRule="auto"/>
              <w:rPr>
                <w:rFonts w:ascii="Times New Roman" w:hAnsi="Times New Roman" w:cs="Times New Roman"/>
                <w:sz w:val="28"/>
                <w:szCs w:val="28"/>
              </w:rPr>
            </w:pPr>
            <w:r w:rsidRPr="006378CD">
              <w:rPr>
                <w:rFonts w:ascii="Times New Roman" w:hAnsi="Times New Roman" w:cs="Times New Roman"/>
                <w:b/>
                <w:sz w:val="28"/>
                <w:szCs w:val="28"/>
              </w:rPr>
              <w:t>Метрика</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Стоп</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Автобусная остановка</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Пешеходный переход</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Главная дорога</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Recall</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0.333</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0.625</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1</w:t>
            </w:r>
            <w:r w:rsidRPr="006378CD">
              <w:rPr>
                <w:rFonts w:ascii="Times New Roman" w:hAnsi="Times New Roman" w:cs="Times New Roman"/>
                <w:sz w:val="28"/>
                <w:szCs w:val="28"/>
              </w:rPr>
              <w:t>.</w:t>
            </w:r>
            <w:r w:rsidRPr="006378CD">
              <w:rPr>
                <w:rFonts w:ascii="Times New Roman" w:hAnsi="Times New Roman" w:cs="Times New Roman"/>
                <w:sz w:val="28"/>
                <w:szCs w:val="28"/>
                <w:lang w:val="en-US"/>
              </w:rPr>
              <w:t>0</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Precision</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1.0</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0.833</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w:t>
            </w:r>
            <w:r w:rsidRPr="006378CD">
              <w:rPr>
                <w:rFonts w:ascii="Times New Roman" w:hAnsi="Times New Roman" w:cs="Times New Roman"/>
                <w:sz w:val="28"/>
                <w:szCs w:val="28"/>
                <w:lang w:val="en-US"/>
              </w:rPr>
              <w:t>882</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0.8</w:t>
            </w:r>
            <w:r w:rsidRPr="006378CD">
              <w:rPr>
                <w:rFonts w:ascii="Times New Roman" w:hAnsi="Times New Roman" w:cs="Times New Roman"/>
                <w:sz w:val="28"/>
                <w:szCs w:val="28"/>
                <w:lang w:val="en-US"/>
              </w:rPr>
              <w:t>46</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F1-score</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0.8</w:t>
            </w:r>
            <w:r w:rsidRPr="006378CD">
              <w:rPr>
                <w:rFonts w:ascii="Times New Roman" w:hAnsi="Times New Roman" w:cs="Times New Roman"/>
                <w:sz w:val="28"/>
                <w:szCs w:val="28"/>
                <w:lang w:val="en-US"/>
              </w:rPr>
              <w:t>88</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w:t>
            </w:r>
            <w:r w:rsidRPr="006378CD">
              <w:rPr>
                <w:rFonts w:ascii="Times New Roman" w:hAnsi="Times New Roman" w:cs="Times New Roman"/>
                <w:sz w:val="28"/>
                <w:szCs w:val="28"/>
                <w:lang w:val="en-US"/>
              </w:rPr>
              <w:t>476</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w:t>
            </w:r>
            <w:r w:rsidRPr="006378CD">
              <w:rPr>
                <w:rFonts w:ascii="Times New Roman" w:hAnsi="Times New Roman" w:cs="Times New Roman"/>
                <w:sz w:val="28"/>
                <w:szCs w:val="28"/>
                <w:lang w:val="en-US"/>
              </w:rPr>
              <w:t>732</w:t>
            </w:r>
          </w:p>
        </w:tc>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rPr>
              <w:t>0.</w:t>
            </w:r>
            <w:r w:rsidRPr="006378CD">
              <w:rPr>
                <w:rFonts w:ascii="Times New Roman" w:hAnsi="Times New Roman" w:cs="Times New Roman"/>
                <w:sz w:val="28"/>
                <w:szCs w:val="28"/>
                <w:lang w:val="en-US"/>
              </w:rPr>
              <w:t>917</w:t>
            </w:r>
          </w:p>
        </w:tc>
      </w:tr>
    </w:tbl>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Во втором подходе для обучения </w:t>
      </w:r>
      <w:proofErr w:type="spellStart"/>
      <w:r w:rsidRPr="006378CD">
        <w:rPr>
          <w:rFonts w:ascii="Times New Roman" w:hAnsi="Times New Roman" w:cs="Times New Roman"/>
          <w:sz w:val="28"/>
          <w:szCs w:val="28"/>
        </w:rPr>
        <w:t>свёрточной</w:t>
      </w:r>
      <w:proofErr w:type="spellEnd"/>
      <w:r w:rsidRPr="006378CD">
        <w:rPr>
          <w:rFonts w:ascii="Times New Roman" w:hAnsi="Times New Roman" w:cs="Times New Roman"/>
          <w:sz w:val="28"/>
          <w:szCs w:val="28"/>
        </w:rPr>
        <w:t xml:space="preserve"> нейронной сети модуля </w:t>
      </w:r>
      <w:r w:rsidRPr="006378CD">
        <w:rPr>
          <w:rFonts w:ascii="Times New Roman" w:hAnsi="Times New Roman" w:cs="Times New Roman"/>
          <w:sz w:val="28"/>
          <w:szCs w:val="28"/>
          <w:lang w:val="en-US"/>
        </w:rPr>
        <w:t>I</w:t>
      </w:r>
      <w:r w:rsidRPr="006378CD">
        <w:rPr>
          <w:rFonts w:ascii="Times New Roman" w:hAnsi="Times New Roman" w:cs="Times New Roman"/>
          <w:sz w:val="28"/>
          <w:szCs w:val="28"/>
        </w:rPr>
        <w:t xml:space="preserve"> была создана выборка из 500 аннотированных изображений-кадров с </w:t>
      </w:r>
      <w:proofErr w:type="spellStart"/>
      <w:r w:rsidRPr="006378CD">
        <w:rPr>
          <w:rFonts w:ascii="Times New Roman" w:hAnsi="Times New Roman" w:cs="Times New Roman"/>
          <w:sz w:val="28"/>
          <w:szCs w:val="28"/>
        </w:rPr>
        <w:t>видеорегистратора</w:t>
      </w:r>
      <w:proofErr w:type="spellEnd"/>
      <w:r w:rsidRPr="006378CD">
        <w:rPr>
          <w:rFonts w:ascii="Times New Roman" w:hAnsi="Times New Roman" w:cs="Times New Roman"/>
          <w:sz w:val="28"/>
          <w:szCs w:val="28"/>
        </w:rPr>
        <w:t xml:space="preserve">. Из данной выборки 20% изображений было случайно выбрано для </w:t>
      </w:r>
      <w:proofErr w:type="spellStart"/>
      <w:r w:rsidRPr="006378CD">
        <w:rPr>
          <w:rFonts w:ascii="Times New Roman" w:hAnsi="Times New Roman" w:cs="Times New Roman"/>
          <w:sz w:val="28"/>
          <w:szCs w:val="28"/>
        </w:rPr>
        <w:t>валидации</w:t>
      </w:r>
      <w:proofErr w:type="spellEnd"/>
      <w:r w:rsidRPr="006378CD">
        <w:rPr>
          <w:rFonts w:ascii="Times New Roman" w:hAnsi="Times New Roman" w:cs="Times New Roman"/>
          <w:sz w:val="28"/>
          <w:szCs w:val="28"/>
        </w:rPr>
        <w:t xml:space="preserve"> сети. Также для уменьшения вероятности переобучения сети было использовано искусственное </w:t>
      </w:r>
      <w:proofErr w:type="spellStart"/>
      <w:r w:rsidRPr="006378CD">
        <w:rPr>
          <w:rFonts w:ascii="Times New Roman" w:hAnsi="Times New Roman" w:cs="Times New Roman"/>
          <w:sz w:val="28"/>
          <w:szCs w:val="28"/>
        </w:rPr>
        <w:t>расширениеобучающей</w:t>
      </w:r>
      <w:proofErr w:type="spellEnd"/>
      <w:r w:rsidRPr="006378CD">
        <w:rPr>
          <w:rFonts w:ascii="Times New Roman" w:hAnsi="Times New Roman" w:cs="Times New Roman"/>
          <w:sz w:val="28"/>
          <w:szCs w:val="28"/>
        </w:rPr>
        <w:t xml:space="preserve"> выборки за счёт основных операций обработки изображения: сдвиги, перевороты, растяжения, сжатия.</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В результате обучения было достигнуто значение функции оценки 0.63, при этом показатель метрики </w:t>
      </w:r>
      <w:r w:rsidRPr="006378CD">
        <w:rPr>
          <w:rFonts w:ascii="Times New Roman" w:hAnsi="Times New Roman" w:cs="Times New Roman"/>
          <w:sz w:val="28"/>
          <w:szCs w:val="28"/>
          <w:lang w:val="en-US"/>
        </w:rPr>
        <w:t>recall</w:t>
      </w:r>
      <w:r w:rsidRPr="006378CD">
        <w:rPr>
          <w:rFonts w:ascii="Times New Roman" w:hAnsi="Times New Roman" w:cs="Times New Roman"/>
          <w:sz w:val="28"/>
          <w:szCs w:val="28"/>
        </w:rPr>
        <w:t xml:space="preserve"> </w:t>
      </w:r>
      <w:proofErr w:type="spellStart"/>
      <w:r w:rsidRPr="006378CD">
        <w:rPr>
          <w:rFonts w:ascii="Times New Roman" w:hAnsi="Times New Roman" w:cs="Times New Roman"/>
          <w:sz w:val="28"/>
          <w:szCs w:val="28"/>
        </w:rPr>
        <w:t>сетиимел</w:t>
      </w:r>
      <w:proofErr w:type="spellEnd"/>
      <w:r w:rsidRPr="006378CD">
        <w:rPr>
          <w:rFonts w:ascii="Times New Roman" w:hAnsi="Times New Roman" w:cs="Times New Roman"/>
          <w:sz w:val="28"/>
          <w:szCs w:val="28"/>
        </w:rPr>
        <w:t xml:space="preserve"> значение – 0.86, что и было основной целью обучения модуля </w:t>
      </w:r>
      <w:r w:rsidRPr="006378CD">
        <w:rPr>
          <w:rFonts w:ascii="Times New Roman" w:hAnsi="Times New Roman" w:cs="Times New Roman"/>
          <w:sz w:val="28"/>
          <w:szCs w:val="28"/>
          <w:lang w:val="en-US"/>
        </w:rPr>
        <w:t>I</w:t>
      </w:r>
      <w:r w:rsidRPr="006378CD">
        <w:rPr>
          <w:rFonts w:ascii="Times New Roman" w:hAnsi="Times New Roman" w:cs="Times New Roman"/>
          <w:sz w:val="28"/>
          <w:szCs w:val="28"/>
        </w:rPr>
        <w:t xml:space="preserve"> – предсказание вероятных участков кадра, содержащих знак. При этом показатель</w:t>
      </w:r>
      <w:r w:rsidR="004F0E68">
        <w:rPr>
          <w:rFonts w:ascii="Times New Roman" w:hAnsi="Times New Roman" w:cs="Times New Roman"/>
          <w:sz w:val="28"/>
          <w:szCs w:val="28"/>
        </w:rPr>
        <w:t xml:space="preserve"> </w:t>
      </w:r>
      <w:r w:rsidRPr="006378CD">
        <w:rPr>
          <w:rFonts w:ascii="Times New Roman" w:hAnsi="Times New Roman" w:cs="Times New Roman"/>
          <w:sz w:val="28"/>
          <w:szCs w:val="28"/>
          <w:lang w:val="en-US"/>
        </w:rPr>
        <w:t>precision</w:t>
      </w:r>
      <w:r w:rsidR="004F0E68">
        <w:rPr>
          <w:rFonts w:ascii="Times New Roman" w:hAnsi="Times New Roman" w:cs="Times New Roman"/>
          <w:sz w:val="28"/>
          <w:szCs w:val="28"/>
        </w:rPr>
        <w:t xml:space="preserve"> </w:t>
      </w:r>
      <w:r w:rsidRPr="006378CD">
        <w:rPr>
          <w:rFonts w:ascii="Times New Roman" w:hAnsi="Times New Roman" w:cs="Times New Roman"/>
          <w:sz w:val="28"/>
          <w:szCs w:val="28"/>
        </w:rPr>
        <w:t>не оценивается.</w:t>
      </w:r>
    </w:p>
    <w:p w:rsid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Пример аннотации изображения с помощью </w:t>
      </w:r>
      <w:proofErr w:type="spellStart"/>
      <w:r w:rsidRPr="006378CD">
        <w:rPr>
          <w:rFonts w:ascii="Times New Roman" w:hAnsi="Times New Roman" w:cs="Times New Roman"/>
          <w:sz w:val="28"/>
          <w:szCs w:val="28"/>
        </w:rPr>
        <w:t>свёрточной</w:t>
      </w:r>
      <w:proofErr w:type="spellEnd"/>
      <w:r w:rsidRPr="006378CD">
        <w:rPr>
          <w:rFonts w:ascii="Times New Roman" w:hAnsi="Times New Roman" w:cs="Times New Roman"/>
          <w:sz w:val="28"/>
          <w:szCs w:val="28"/>
        </w:rPr>
        <w:t xml:space="preserve"> нейронной сети представлен на рисунке </w:t>
      </w:r>
      <w:r w:rsidR="009428D9">
        <w:rPr>
          <w:rFonts w:ascii="Times New Roman" w:hAnsi="Times New Roman" w:cs="Times New Roman"/>
          <w:sz w:val="28"/>
          <w:szCs w:val="28"/>
        </w:rPr>
        <w:t>33</w:t>
      </w:r>
      <w:r w:rsidRPr="006378CD">
        <w:rPr>
          <w:rFonts w:ascii="Times New Roman" w:hAnsi="Times New Roman" w:cs="Times New Roman"/>
          <w:sz w:val="28"/>
          <w:szCs w:val="28"/>
        </w:rPr>
        <w:t>.</w:t>
      </w:r>
    </w:p>
    <w:p w:rsidR="009428D9" w:rsidRPr="006378CD" w:rsidRDefault="009428D9"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noProof/>
          <w:sz w:val="28"/>
          <w:szCs w:val="28"/>
          <w:lang w:eastAsia="ru-RU"/>
        </w:rPr>
        <w:drawing>
          <wp:inline distT="0" distB="0" distL="0" distR="0">
            <wp:extent cx="5667375" cy="2790825"/>
            <wp:effectExtent l="19050" t="0" r="9525" b="0"/>
            <wp:docPr id="46" name="Рисунок 12" descr="Screenshot_20170815_21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815_213428"/>
                    <pic:cNvPicPr>
                      <a:picLocks noChangeAspect="1" noChangeArrowheads="1"/>
                    </pic:cNvPicPr>
                  </pic:nvPicPr>
                  <pic:blipFill>
                    <a:blip r:embed="rId60" cstate="print"/>
                    <a:srcRect/>
                    <a:stretch>
                      <a:fillRect/>
                    </a:stretch>
                  </pic:blipFill>
                  <pic:spPr bwMode="auto">
                    <a:xfrm>
                      <a:off x="0" y="0"/>
                      <a:ext cx="5667375" cy="2790825"/>
                    </a:xfrm>
                    <a:prstGeom prst="rect">
                      <a:avLst/>
                    </a:prstGeom>
                    <a:noFill/>
                    <a:ln w="9525">
                      <a:noFill/>
                      <a:miter lim="800000"/>
                      <a:headEnd/>
                      <a:tailEnd/>
                    </a:ln>
                  </pic:spPr>
                </pic:pic>
              </a:graphicData>
            </a:graphic>
          </wp:inline>
        </w:drawing>
      </w:r>
    </w:p>
    <w:p w:rsidR="006378CD" w:rsidRPr="006378CD" w:rsidRDefault="006378CD" w:rsidP="006378CD">
      <w:pPr>
        <w:spacing w:after="0" w:line="360" w:lineRule="auto"/>
        <w:jc w:val="center"/>
        <w:rPr>
          <w:rFonts w:ascii="Times New Roman" w:hAnsi="Times New Roman" w:cs="Times New Roman"/>
          <w:sz w:val="28"/>
          <w:szCs w:val="28"/>
        </w:rPr>
      </w:pPr>
      <w:r w:rsidRPr="006378CD">
        <w:rPr>
          <w:rFonts w:ascii="Times New Roman" w:hAnsi="Times New Roman" w:cs="Times New Roman"/>
          <w:sz w:val="28"/>
          <w:szCs w:val="28"/>
        </w:rPr>
        <w:t xml:space="preserve">Рисунок </w:t>
      </w:r>
      <w:r w:rsidR="009428D9">
        <w:rPr>
          <w:rFonts w:ascii="Times New Roman" w:hAnsi="Times New Roman" w:cs="Times New Roman"/>
          <w:sz w:val="28"/>
          <w:szCs w:val="28"/>
        </w:rPr>
        <w:t>33</w:t>
      </w:r>
      <w:r w:rsidRPr="006378CD">
        <w:rPr>
          <w:rFonts w:ascii="Times New Roman" w:hAnsi="Times New Roman" w:cs="Times New Roman"/>
          <w:sz w:val="28"/>
          <w:szCs w:val="28"/>
        </w:rPr>
        <w:t xml:space="preserve"> - Пример аннотации кадра с помощью сети</w:t>
      </w:r>
    </w:p>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Для настройки и обучения </w:t>
      </w:r>
      <w:proofErr w:type="spellStart"/>
      <w:r w:rsidRPr="006378CD">
        <w:rPr>
          <w:rFonts w:ascii="Times New Roman" w:hAnsi="Times New Roman" w:cs="Times New Roman"/>
          <w:sz w:val="28"/>
          <w:szCs w:val="28"/>
        </w:rPr>
        <w:t>сверточной</w:t>
      </w:r>
      <w:proofErr w:type="spellEnd"/>
      <w:r w:rsidRPr="006378CD">
        <w:rPr>
          <w:rFonts w:ascii="Times New Roman" w:hAnsi="Times New Roman" w:cs="Times New Roman"/>
          <w:sz w:val="28"/>
          <w:szCs w:val="28"/>
        </w:rPr>
        <w:t xml:space="preserve"> нейронной сети  в модуле</w:t>
      </w:r>
      <w:proofErr w:type="gramStart"/>
      <w:r w:rsidRPr="006378CD">
        <w:rPr>
          <w:rFonts w:ascii="Times New Roman" w:hAnsi="Times New Roman" w:cs="Times New Roman"/>
          <w:sz w:val="28"/>
          <w:szCs w:val="28"/>
          <w:lang w:val="en-US"/>
        </w:rPr>
        <w:t>II</w:t>
      </w:r>
      <w:proofErr w:type="gramEnd"/>
      <w:r w:rsidRPr="006378CD">
        <w:rPr>
          <w:rFonts w:ascii="Times New Roman" w:hAnsi="Times New Roman" w:cs="Times New Roman"/>
          <w:sz w:val="28"/>
          <w:szCs w:val="28"/>
        </w:rPr>
        <w:t>, была выделена и аннотирована выборка из 400 изображений-участков с именованными знаками, изображенными на кадре. Также для тестирования была создана выборка из 40 изображений.</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Обучение </w:t>
      </w:r>
      <w:proofErr w:type="spellStart"/>
      <w:r w:rsidRPr="006378CD">
        <w:rPr>
          <w:rFonts w:ascii="Times New Roman" w:hAnsi="Times New Roman" w:cs="Times New Roman"/>
          <w:sz w:val="28"/>
          <w:szCs w:val="28"/>
        </w:rPr>
        <w:t>свёрточной</w:t>
      </w:r>
      <w:proofErr w:type="spellEnd"/>
      <w:r w:rsidRPr="006378CD">
        <w:rPr>
          <w:rFonts w:ascii="Times New Roman" w:hAnsi="Times New Roman" w:cs="Times New Roman"/>
          <w:sz w:val="28"/>
          <w:szCs w:val="28"/>
        </w:rPr>
        <w:t xml:space="preserve"> нейронной сети для модуля </w:t>
      </w:r>
      <w:r w:rsidRPr="006378CD">
        <w:rPr>
          <w:rFonts w:ascii="Times New Roman" w:hAnsi="Times New Roman" w:cs="Times New Roman"/>
          <w:sz w:val="28"/>
          <w:szCs w:val="28"/>
          <w:lang w:val="en-US"/>
        </w:rPr>
        <w:t>II</w:t>
      </w:r>
      <w:r w:rsidRPr="006378CD">
        <w:rPr>
          <w:rFonts w:ascii="Times New Roman" w:hAnsi="Times New Roman" w:cs="Times New Roman"/>
          <w:sz w:val="28"/>
          <w:szCs w:val="28"/>
        </w:rPr>
        <w:t xml:space="preserve"> было произведено также с использованием метода искусственного расширения данных. Отделение выборки для </w:t>
      </w:r>
      <w:proofErr w:type="spellStart"/>
      <w:r w:rsidRPr="006378CD">
        <w:rPr>
          <w:rFonts w:ascii="Times New Roman" w:hAnsi="Times New Roman" w:cs="Times New Roman"/>
          <w:sz w:val="28"/>
          <w:szCs w:val="28"/>
        </w:rPr>
        <w:t>валидации</w:t>
      </w:r>
      <w:proofErr w:type="spellEnd"/>
      <w:r w:rsidRPr="006378CD">
        <w:rPr>
          <w:rFonts w:ascii="Times New Roman" w:hAnsi="Times New Roman" w:cs="Times New Roman"/>
          <w:sz w:val="28"/>
          <w:szCs w:val="28"/>
        </w:rPr>
        <w:t xml:space="preserve"> составило 20% от обучающего множества.</w:t>
      </w:r>
    </w:p>
    <w:p w:rsidR="006378CD" w:rsidRPr="006378CD" w:rsidRDefault="006378CD" w:rsidP="006378CD">
      <w:pPr>
        <w:spacing w:after="0" w:line="360" w:lineRule="auto"/>
        <w:ind w:firstLine="709"/>
        <w:jc w:val="both"/>
        <w:rPr>
          <w:rFonts w:ascii="Times New Roman" w:hAnsi="Times New Roman" w:cs="Times New Roman"/>
          <w:sz w:val="28"/>
          <w:szCs w:val="28"/>
        </w:rPr>
      </w:pPr>
      <w:r w:rsidRPr="006378CD">
        <w:rPr>
          <w:rFonts w:ascii="Times New Roman" w:hAnsi="Times New Roman" w:cs="Times New Roman"/>
          <w:sz w:val="28"/>
          <w:szCs w:val="28"/>
        </w:rPr>
        <w:t xml:space="preserve">По результатам обучения функция ошибки достигла значения 0.001 на выборке для обучения и 0.01 на выборке для </w:t>
      </w:r>
      <w:proofErr w:type="spellStart"/>
      <w:r w:rsidRPr="006378CD">
        <w:rPr>
          <w:rFonts w:ascii="Times New Roman" w:hAnsi="Times New Roman" w:cs="Times New Roman"/>
          <w:sz w:val="28"/>
          <w:szCs w:val="28"/>
        </w:rPr>
        <w:t>валидации</w:t>
      </w:r>
      <w:proofErr w:type="spellEnd"/>
      <w:r w:rsidRPr="006378CD">
        <w:rPr>
          <w:rFonts w:ascii="Times New Roman" w:hAnsi="Times New Roman" w:cs="Times New Roman"/>
          <w:sz w:val="28"/>
          <w:szCs w:val="28"/>
        </w:rPr>
        <w:t xml:space="preserve">. Результаты тестирования сети на тестовой выборке представлены в таблице 2. Значения метрик были выбраны исходя из наибольшего значения </w:t>
      </w:r>
      <w:r w:rsidRPr="006378CD">
        <w:rPr>
          <w:rFonts w:ascii="Times New Roman" w:hAnsi="Times New Roman" w:cs="Times New Roman"/>
          <w:sz w:val="28"/>
          <w:szCs w:val="28"/>
          <w:lang w:val="en-US"/>
        </w:rPr>
        <w:t>F</w:t>
      </w:r>
      <w:r w:rsidRPr="006378CD">
        <w:rPr>
          <w:rFonts w:ascii="Times New Roman" w:hAnsi="Times New Roman" w:cs="Times New Roman"/>
          <w:sz w:val="28"/>
          <w:szCs w:val="28"/>
        </w:rPr>
        <w:t>1 метрики при изменении порога именования знака. Под порогом именования знака подразумевается наименьшее значение активации выходного нейрона, при котором именование значения знака этого нейрона считается активным. В качестве порога именования знака</w:t>
      </w:r>
      <w:bookmarkStart w:id="16" w:name="_GoBack"/>
      <w:bookmarkEnd w:id="16"/>
      <w:r w:rsidRPr="006378CD">
        <w:rPr>
          <w:rFonts w:ascii="Times New Roman" w:hAnsi="Times New Roman" w:cs="Times New Roman"/>
          <w:sz w:val="28"/>
          <w:szCs w:val="28"/>
        </w:rPr>
        <w:t xml:space="preserve"> было выбрано значение 0.6.</w:t>
      </w:r>
    </w:p>
    <w:p w:rsidR="006378CD" w:rsidRPr="006378CD" w:rsidRDefault="006378CD" w:rsidP="006378CD">
      <w:pPr>
        <w:spacing w:after="0" w:line="360" w:lineRule="auto"/>
        <w:ind w:firstLine="709"/>
        <w:jc w:val="both"/>
        <w:rPr>
          <w:rFonts w:ascii="Times New Roman" w:hAnsi="Times New Roman" w:cs="Times New Roman"/>
          <w:sz w:val="28"/>
          <w:szCs w:val="28"/>
        </w:rPr>
      </w:pPr>
    </w:p>
    <w:p w:rsidR="006378CD" w:rsidRPr="006378CD" w:rsidRDefault="006378CD" w:rsidP="006378CD">
      <w:pPr>
        <w:spacing w:after="0" w:line="360" w:lineRule="auto"/>
        <w:jc w:val="right"/>
        <w:rPr>
          <w:rFonts w:ascii="Times New Roman" w:hAnsi="Times New Roman" w:cs="Times New Roman"/>
          <w:sz w:val="28"/>
          <w:szCs w:val="28"/>
        </w:rPr>
      </w:pPr>
      <w:r w:rsidRPr="006378CD">
        <w:rPr>
          <w:rFonts w:ascii="Times New Roman" w:hAnsi="Times New Roman" w:cs="Times New Roman"/>
          <w:sz w:val="28"/>
          <w:szCs w:val="28"/>
        </w:rPr>
        <w:t xml:space="preserve">Таблица </w:t>
      </w:r>
      <w:r w:rsidR="004F0E68">
        <w:rPr>
          <w:rFonts w:ascii="Times New Roman" w:hAnsi="Times New Roman" w:cs="Times New Roman"/>
          <w:sz w:val="28"/>
          <w:szCs w:val="28"/>
        </w:rPr>
        <w:t>4</w:t>
      </w:r>
      <w:r w:rsidRPr="006378CD">
        <w:rPr>
          <w:rFonts w:ascii="Times New Roman" w:hAnsi="Times New Roman" w:cs="Times New Roman"/>
          <w:sz w:val="28"/>
          <w:szCs w:val="28"/>
        </w:rPr>
        <w:t xml:space="preserve"> - Результаты тестирования для второго подхода</w:t>
      </w:r>
    </w:p>
    <w:tbl>
      <w:tblPr>
        <w:tblStyle w:val="a3"/>
        <w:tblW w:w="0" w:type="auto"/>
        <w:jc w:val="center"/>
        <w:tblLook w:val="04A0"/>
      </w:tblPr>
      <w:tblGrid>
        <w:gridCol w:w="1869"/>
        <w:gridCol w:w="1869"/>
        <w:gridCol w:w="1869"/>
        <w:gridCol w:w="1869"/>
        <w:gridCol w:w="1869"/>
      </w:tblGrid>
      <w:tr w:rsidR="006378CD" w:rsidRPr="006378CD" w:rsidTr="004F0E68">
        <w:trPr>
          <w:jc w:val="center"/>
        </w:trPr>
        <w:tc>
          <w:tcPr>
            <w:tcW w:w="1869" w:type="dxa"/>
            <w:tcBorders>
              <w:tl2br w:val="single" w:sz="4" w:space="0" w:color="auto"/>
            </w:tcBorders>
          </w:tcPr>
          <w:p w:rsidR="006378CD" w:rsidRPr="006378CD" w:rsidRDefault="006378CD" w:rsidP="006378CD">
            <w:pPr>
              <w:spacing w:line="360" w:lineRule="auto"/>
              <w:ind w:right="64"/>
              <w:jc w:val="right"/>
              <w:rPr>
                <w:rFonts w:ascii="Times New Roman" w:hAnsi="Times New Roman" w:cs="Times New Roman"/>
                <w:b/>
                <w:sz w:val="28"/>
                <w:szCs w:val="28"/>
              </w:rPr>
            </w:pPr>
            <w:r w:rsidRPr="006378CD">
              <w:rPr>
                <w:rFonts w:ascii="Times New Roman" w:hAnsi="Times New Roman" w:cs="Times New Roman"/>
                <w:b/>
                <w:sz w:val="28"/>
                <w:szCs w:val="28"/>
              </w:rPr>
              <w:t>Знак</w:t>
            </w:r>
          </w:p>
          <w:p w:rsidR="006378CD" w:rsidRPr="006378CD" w:rsidRDefault="006378CD" w:rsidP="006378CD">
            <w:pPr>
              <w:spacing w:line="360" w:lineRule="auto"/>
              <w:ind w:right="64"/>
              <w:rPr>
                <w:rFonts w:ascii="Times New Roman" w:hAnsi="Times New Roman" w:cs="Times New Roman"/>
                <w:sz w:val="28"/>
                <w:szCs w:val="28"/>
              </w:rPr>
            </w:pPr>
            <w:r w:rsidRPr="006378CD">
              <w:rPr>
                <w:rFonts w:ascii="Times New Roman" w:hAnsi="Times New Roman" w:cs="Times New Roman"/>
                <w:b/>
                <w:sz w:val="28"/>
                <w:szCs w:val="28"/>
              </w:rPr>
              <w:t>Метрика</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Стоп</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Автобусная остановка</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Пешеходный переход</w:t>
            </w:r>
          </w:p>
        </w:tc>
        <w:tc>
          <w:tcPr>
            <w:tcW w:w="1869" w:type="dxa"/>
            <w:vAlign w:val="center"/>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Главная дорога</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Recall</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0.866</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1.0</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Precision</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0.88888</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1.0</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0.909</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0.8888</w:t>
            </w:r>
          </w:p>
        </w:tc>
      </w:tr>
      <w:tr w:rsidR="006378CD" w:rsidRPr="006378CD" w:rsidTr="004F0E68">
        <w:trPr>
          <w:jc w:val="center"/>
        </w:trPr>
        <w:tc>
          <w:tcPr>
            <w:tcW w:w="1869" w:type="dxa"/>
          </w:tcPr>
          <w:p w:rsidR="006378CD" w:rsidRPr="006378CD" w:rsidRDefault="006378CD" w:rsidP="006378CD">
            <w:pPr>
              <w:spacing w:line="360" w:lineRule="auto"/>
              <w:jc w:val="center"/>
              <w:rPr>
                <w:rFonts w:ascii="Times New Roman" w:hAnsi="Times New Roman" w:cs="Times New Roman"/>
                <w:sz w:val="28"/>
                <w:szCs w:val="28"/>
                <w:lang w:val="en-US"/>
              </w:rPr>
            </w:pPr>
            <w:r w:rsidRPr="006378CD">
              <w:rPr>
                <w:rFonts w:ascii="Times New Roman" w:hAnsi="Times New Roman" w:cs="Times New Roman"/>
                <w:sz w:val="28"/>
                <w:szCs w:val="28"/>
                <w:lang w:val="en-US"/>
              </w:rPr>
              <w:t>F1-score</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0.84</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0.92</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0.95</w:t>
            </w:r>
          </w:p>
        </w:tc>
        <w:tc>
          <w:tcPr>
            <w:tcW w:w="1869" w:type="dxa"/>
          </w:tcPr>
          <w:p w:rsidR="006378CD" w:rsidRPr="006378CD" w:rsidRDefault="006378CD" w:rsidP="006378CD">
            <w:pPr>
              <w:spacing w:line="360" w:lineRule="auto"/>
              <w:jc w:val="center"/>
              <w:rPr>
                <w:rFonts w:ascii="Times New Roman" w:hAnsi="Times New Roman" w:cs="Times New Roman"/>
                <w:sz w:val="28"/>
                <w:szCs w:val="28"/>
              </w:rPr>
            </w:pPr>
            <w:r w:rsidRPr="006378CD">
              <w:rPr>
                <w:rFonts w:ascii="Times New Roman" w:hAnsi="Times New Roman" w:cs="Times New Roman"/>
                <w:sz w:val="28"/>
                <w:szCs w:val="28"/>
              </w:rPr>
              <w:t>0.84</w:t>
            </w:r>
          </w:p>
        </w:tc>
      </w:tr>
    </w:tbl>
    <w:p w:rsidR="006378CD" w:rsidRPr="006378CD" w:rsidRDefault="006378CD" w:rsidP="006378CD">
      <w:pPr>
        <w:spacing w:after="0" w:line="360" w:lineRule="auto"/>
        <w:rPr>
          <w:rFonts w:ascii="Times New Roman" w:hAnsi="Times New Roman" w:cs="Times New Roman"/>
          <w:sz w:val="28"/>
          <w:szCs w:val="28"/>
        </w:rPr>
      </w:pPr>
    </w:p>
    <w:p w:rsidR="006378CD" w:rsidRPr="006378CD" w:rsidRDefault="004F0E68" w:rsidP="006378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6378CD" w:rsidRPr="006378CD">
        <w:rPr>
          <w:rFonts w:ascii="Times New Roman" w:hAnsi="Times New Roman" w:cs="Times New Roman"/>
          <w:sz w:val="28"/>
          <w:szCs w:val="28"/>
        </w:rPr>
        <w:t xml:space="preserve"> результате сравнения двух подходов для реализации модуля классификации знаков были выявлены следующие особенности:</w:t>
      </w:r>
    </w:p>
    <w:p w:rsidR="006378CD" w:rsidRPr="006378CD" w:rsidRDefault="006378CD" w:rsidP="006378CD">
      <w:pPr>
        <w:pStyle w:val="a8"/>
        <w:numPr>
          <w:ilvl w:val="0"/>
          <w:numId w:val="12"/>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подход с использованием предобработки изображения чувствителен к изменению характеристик окружающей среды;</w:t>
      </w:r>
    </w:p>
    <w:p w:rsidR="006378CD" w:rsidRPr="006378CD" w:rsidRDefault="006378CD" w:rsidP="006378CD">
      <w:pPr>
        <w:pStyle w:val="a8"/>
        <w:numPr>
          <w:ilvl w:val="0"/>
          <w:numId w:val="12"/>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оба подхода имеют высокую робастность в классификации знаков с зашумлениями;</w:t>
      </w:r>
    </w:p>
    <w:p w:rsidR="006378CD" w:rsidRPr="006378CD" w:rsidRDefault="006378CD" w:rsidP="006378CD">
      <w:pPr>
        <w:pStyle w:val="a8"/>
        <w:numPr>
          <w:ilvl w:val="0"/>
          <w:numId w:val="12"/>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 xml:space="preserve">подход с использованием </w:t>
      </w:r>
      <w:proofErr w:type="spellStart"/>
      <w:r w:rsidRPr="006378CD">
        <w:rPr>
          <w:rFonts w:ascii="Times New Roman" w:hAnsi="Times New Roman" w:cs="Times New Roman"/>
          <w:sz w:val="28"/>
          <w:szCs w:val="28"/>
        </w:rPr>
        <w:t>свёрточной</w:t>
      </w:r>
      <w:proofErr w:type="spellEnd"/>
      <w:r w:rsidRPr="006378CD">
        <w:rPr>
          <w:rFonts w:ascii="Times New Roman" w:hAnsi="Times New Roman" w:cs="Times New Roman"/>
          <w:sz w:val="28"/>
          <w:szCs w:val="28"/>
        </w:rPr>
        <w:t xml:space="preserve"> нейронной сети требует более широкую выборку для усиления способности к корректной аннотации значений без переобучения, что в свою очередь в подходе с цветовым фильтром ложится на дополнение и модификацию алгоритмов;</w:t>
      </w:r>
    </w:p>
    <w:p w:rsidR="006378CD" w:rsidRPr="006378CD" w:rsidRDefault="006378CD" w:rsidP="006378CD">
      <w:pPr>
        <w:pStyle w:val="a8"/>
        <w:numPr>
          <w:ilvl w:val="0"/>
          <w:numId w:val="12"/>
        </w:numPr>
        <w:suppressAutoHyphens w:val="0"/>
        <w:spacing w:after="0" w:line="360" w:lineRule="auto"/>
        <w:ind w:left="0" w:firstLine="0"/>
        <w:jc w:val="both"/>
        <w:rPr>
          <w:rFonts w:ascii="Times New Roman" w:hAnsi="Times New Roman" w:cs="Times New Roman"/>
          <w:sz w:val="28"/>
          <w:szCs w:val="28"/>
        </w:rPr>
      </w:pPr>
      <w:r w:rsidRPr="006378CD">
        <w:rPr>
          <w:rFonts w:ascii="Times New Roman" w:hAnsi="Times New Roman" w:cs="Times New Roman"/>
          <w:sz w:val="28"/>
          <w:szCs w:val="28"/>
        </w:rPr>
        <w:t xml:space="preserve">подход с использованием цветовых фильтров имеет более высокий потенциал к масштабированию и встраиванию перед </w:t>
      </w:r>
      <w:proofErr w:type="spellStart"/>
      <w:r w:rsidRPr="006378CD">
        <w:rPr>
          <w:rFonts w:ascii="Times New Roman" w:hAnsi="Times New Roman" w:cs="Times New Roman"/>
          <w:sz w:val="28"/>
          <w:szCs w:val="28"/>
        </w:rPr>
        <w:t>сверточными</w:t>
      </w:r>
      <w:proofErr w:type="spellEnd"/>
      <w:r w:rsidRPr="006378CD">
        <w:rPr>
          <w:rFonts w:ascii="Times New Roman" w:hAnsi="Times New Roman" w:cs="Times New Roman"/>
          <w:sz w:val="28"/>
          <w:szCs w:val="28"/>
        </w:rPr>
        <w:t xml:space="preserve"> сетями за счет меньшего требования к вычислительным ресурсам;</w:t>
      </w:r>
    </w:p>
    <w:p w:rsidR="006378CD" w:rsidRPr="006378CD" w:rsidRDefault="006378CD" w:rsidP="006378CD">
      <w:pPr>
        <w:pStyle w:val="a8"/>
        <w:numPr>
          <w:ilvl w:val="0"/>
          <w:numId w:val="12"/>
        </w:numPr>
        <w:suppressAutoHyphens w:val="0"/>
        <w:spacing w:after="0" w:line="360" w:lineRule="auto"/>
        <w:ind w:left="0" w:firstLine="0"/>
        <w:jc w:val="both"/>
        <w:rPr>
          <w:rFonts w:ascii="Times New Roman" w:hAnsi="Times New Roman" w:cs="Times New Roman"/>
          <w:sz w:val="28"/>
          <w:szCs w:val="28"/>
        </w:rPr>
      </w:pPr>
      <w:proofErr w:type="gramStart"/>
      <w:r w:rsidRPr="006378CD">
        <w:rPr>
          <w:rFonts w:ascii="Times New Roman" w:hAnsi="Times New Roman" w:cs="Times New Roman"/>
          <w:sz w:val="28"/>
          <w:szCs w:val="28"/>
        </w:rPr>
        <w:t>возможность к расширению</w:t>
      </w:r>
      <w:proofErr w:type="gramEnd"/>
      <w:r w:rsidRPr="006378CD">
        <w:rPr>
          <w:rFonts w:ascii="Times New Roman" w:hAnsi="Times New Roman" w:cs="Times New Roman"/>
          <w:sz w:val="28"/>
          <w:szCs w:val="28"/>
        </w:rPr>
        <w:t xml:space="preserve"> в </w:t>
      </w:r>
      <w:proofErr w:type="spellStart"/>
      <w:r w:rsidRPr="006378CD">
        <w:rPr>
          <w:rFonts w:ascii="Times New Roman" w:hAnsi="Times New Roman" w:cs="Times New Roman"/>
          <w:sz w:val="28"/>
          <w:szCs w:val="28"/>
        </w:rPr>
        <w:t>сверточных</w:t>
      </w:r>
      <w:proofErr w:type="spellEnd"/>
      <w:r w:rsidRPr="006378CD">
        <w:rPr>
          <w:rFonts w:ascii="Times New Roman" w:hAnsi="Times New Roman" w:cs="Times New Roman"/>
          <w:sz w:val="28"/>
          <w:szCs w:val="28"/>
        </w:rPr>
        <w:t xml:space="preserve"> сетях проявляется за счёт увеличения количества слоев фильтров.</w:t>
      </w:r>
    </w:p>
    <w:p w:rsidR="00BD73E2" w:rsidRPr="006378CD" w:rsidRDefault="00BD73E2" w:rsidP="006378CD">
      <w:pPr>
        <w:spacing w:after="0" w:line="360" w:lineRule="auto"/>
        <w:rPr>
          <w:rFonts w:ascii="Times New Roman" w:eastAsia="Times New Roman" w:hAnsi="Times New Roman" w:cs="Times New Roman"/>
          <w:i/>
          <w:sz w:val="28"/>
          <w:szCs w:val="28"/>
        </w:rPr>
      </w:pPr>
      <w:r w:rsidRPr="006378CD">
        <w:rPr>
          <w:rFonts w:ascii="Times New Roman" w:eastAsia="Times New Roman" w:hAnsi="Times New Roman" w:cs="Times New Roman"/>
          <w:i/>
          <w:sz w:val="28"/>
          <w:szCs w:val="28"/>
        </w:rPr>
        <w:br w:type="page"/>
      </w:r>
    </w:p>
    <w:p w:rsidR="004B24AE" w:rsidRPr="00E471A8" w:rsidRDefault="00BD73E2" w:rsidP="00BD73E2">
      <w:pPr>
        <w:pStyle w:val="1"/>
        <w:jc w:val="center"/>
        <w:rPr>
          <w:rFonts w:ascii="Times New Roman" w:hAnsi="Times New Roman" w:cs="Times New Roman"/>
          <w:b w:val="0"/>
          <w:color w:val="auto"/>
        </w:rPr>
      </w:pPr>
      <w:bookmarkStart w:id="17" w:name="_Toc508235141"/>
      <w:r w:rsidRPr="00BD73E2">
        <w:rPr>
          <w:rFonts w:ascii="Times New Roman" w:hAnsi="Times New Roman" w:cs="Times New Roman"/>
          <w:b w:val="0"/>
          <w:color w:val="auto"/>
        </w:rPr>
        <w:t>СПИСОК</w:t>
      </w:r>
      <w:r w:rsidRPr="00E471A8">
        <w:rPr>
          <w:rFonts w:ascii="Times New Roman" w:hAnsi="Times New Roman" w:cs="Times New Roman"/>
          <w:b w:val="0"/>
          <w:color w:val="auto"/>
        </w:rPr>
        <w:t xml:space="preserve"> </w:t>
      </w:r>
      <w:r w:rsidRPr="00BD73E2">
        <w:rPr>
          <w:rFonts w:ascii="Times New Roman" w:hAnsi="Times New Roman" w:cs="Times New Roman"/>
          <w:b w:val="0"/>
          <w:color w:val="auto"/>
        </w:rPr>
        <w:t>ЛИТЕРАТУРЫ</w:t>
      </w:r>
      <w:bookmarkEnd w:id="17"/>
    </w:p>
    <w:p w:rsidR="00BD73E2" w:rsidRPr="00E471A8" w:rsidRDefault="00BD73E2" w:rsidP="004B24AE">
      <w:pPr>
        <w:spacing w:after="0" w:line="360" w:lineRule="auto"/>
        <w:ind w:firstLine="709"/>
        <w:jc w:val="both"/>
        <w:rPr>
          <w:rFonts w:ascii="Times New Roman" w:hAnsi="Times New Roman" w:cs="Times New Roman"/>
          <w:sz w:val="28"/>
          <w:szCs w:val="28"/>
        </w:rPr>
      </w:pPr>
    </w:p>
    <w:p w:rsidR="00BD73E2" w:rsidRPr="00E471A8" w:rsidRDefault="00BD73E2" w:rsidP="004B24AE">
      <w:pPr>
        <w:spacing w:after="0" w:line="360" w:lineRule="auto"/>
        <w:ind w:firstLine="709"/>
        <w:jc w:val="both"/>
        <w:rPr>
          <w:rFonts w:ascii="Times New Roman" w:hAnsi="Times New Roman" w:cs="Times New Roman"/>
          <w:sz w:val="28"/>
          <w:szCs w:val="28"/>
        </w:rPr>
      </w:pPr>
    </w:p>
    <w:p w:rsidR="00BD73E2" w:rsidRDefault="00BD73E2" w:rsidP="00BD73E2">
      <w:pPr>
        <w:spacing w:after="0" w:line="360" w:lineRule="auto"/>
        <w:ind w:firstLine="709"/>
        <w:jc w:val="both"/>
        <w:rPr>
          <w:rFonts w:ascii="Times New Roman" w:hAnsi="Times New Roman" w:cs="Times New Roman"/>
          <w:sz w:val="28"/>
          <w:szCs w:val="28"/>
          <w:lang w:val="en-US"/>
        </w:rPr>
      </w:pPr>
      <w:r w:rsidRPr="00E471A8">
        <w:rPr>
          <w:rFonts w:ascii="Times New Roman" w:hAnsi="Times New Roman" w:cs="Times New Roman"/>
          <w:sz w:val="28"/>
          <w:szCs w:val="28"/>
        </w:rPr>
        <w:t xml:space="preserve">1. </w:t>
      </w:r>
      <w:r>
        <w:rPr>
          <w:rFonts w:ascii="Times New Roman" w:hAnsi="Times New Roman" w:cs="Times New Roman"/>
          <w:sz w:val="28"/>
          <w:szCs w:val="28"/>
          <w:lang w:val="en-US"/>
        </w:rPr>
        <w:t>Peter</w:t>
      </w:r>
      <w:r w:rsidRPr="00E471A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Corke</w:t>
      </w:r>
      <w:proofErr w:type="spellEnd"/>
      <w:r w:rsidRPr="00E471A8">
        <w:rPr>
          <w:rFonts w:ascii="Times New Roman" w:hAnsi="Times New Roman" w:cs="Times New Roman"/>
          <w:sz w:val="28"/>
          <w:szCs w:val="28"/>
        </w:rPr>
        <w:t xml:space="preserve"> </w:t>
      </w:r>
      <w:r>
        <w:rPr>
          <w:rFonts w:ascii="Times New Roman" w:hAnsi="Times New Roman" w:cs="Times New Roman"/>
          <w:sz w:val="28"/>
          <w:szCs w:val="28"/>
          <w:lang w:val="en-US"/>
        </w:rPr>
        <w:t>Robotics</w:t>
      </w:r>
      <w:proofErr w:type="gramStart"/>
      <w:r w:rsidRPr="00E471A8">
        <w:rPr>
          <w:rFonts w:ascii="Times New Roman" w:hAnsi="Times New Roman" w:cs="Times New Roman"/>
          <w:sz w:val="28"/>
          <w:szCs w:val="28"/>
        </w:rPr>
        <w:t>,</w:t>
      </w:r>
      <w:r>
        <w:rPr>
          <w:rFonts w:ascii="Times New Roman" w:hAnsi="Times New Roman" w:cs="Times New Roman"/>
          <w:sz w:val="28"/>
          <w:szCs w:val="28"/>
          <w:lang w:val="en-US"/>
        </w:rPr>
        <w:t>Vision</w:t>
      </w:r>
      <w:proofErr w:type="gramEnd"/>
      <w:r w:rsidRPr="00E471A8">
        <w:rPr>
          <w:rFonts w:ascii="Times New Roman" w:hAnsi="Times New Roman" w:cs="Times New Roman"/>
          <w:sz w:val="28"/>
          <w:szCs w:val="28"/>
        </w:rPr>
        <w:t xml:space="preserve"> </w:t>
      </w:r>
      <w:r>
        <w:rPr>
          <w:rFonts w:ascii="Times New Roman" w:hAnsi="Times New Roman" w:cs="Times New Roman"/>
          <w:sz w:val="28"/>
          <w:szCs w:val="28"/>
          <w:lang w:val="en-US"/>
        </w:rPr>
        <w:t>and</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Control</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Fundamental</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Algorithms</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in</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MATLAB</w:t>
      </w:r>
      <w:r w:rsidRPr="00E471A8">
        <w:rPr>
          <w:rFonts w:ascii="Times New Roman" w:hAnsi="Times New Roman" w:cs="Times New Roman"/>
          <w:sz w:val="28"/>
          <w:szCs w:val="28"/>
        </w:rPr>
        <w:t>:</w:t>
      </w:r>
      <w:r>
        <w:rPr>
          <w:rFonts w:ascii="Times New Roman" w:hAnsi="Times New Roman" w:cs="Times New Roman"/>
          <w:sz w:val="28"/>
          <w:szCs w:val="28"/>
          <w:lang w:val="en-US"/>
        </w:rPr>
        <w:t>Springer</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Tracts</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in</w:t>
      </w:r>
      <w:r w:rsidRPr="00E471A8">
        <w:rPr>
          <w:rFonts w:ascii="Times New Roman" w:hAnsi="Times New Roman" w:cs="Times New Roman"/>
          <w:sz w:val="28"/>
          <w:szCs w:val="28"/>
        </w:rPr>
        <w:t xml:space="preserve"> </w:t>
      </w:r>
      <w:r>
        <w:rPr>
          <w:rFonts w:ascii="Times New Roman" w:hAnsi="Times New Roman" w:cs="Times New Roman"/>
          <w:sz w:val="28"/>
          <w:szCs w:val="28"/>
          <w:lang w:val="en-US"/>
        </w:rPr>
        <w:t>Advanced Robotics ISSN 1610-7438, 2011.</w:t>
      </w:r>
    </w:p>
    <w:p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Frezza</w:t>
      </w:r>
      <w:proofErr w:type="spellEnd"/>
      <w:r>
        <w:rPr>
          <w:rFonts w:ascii="Times New Roman" w:hAnsi="Times New Roman" w:cs="Times New Roman"/>
          <w:sz w:val="28"/>
          <w:szCs w:val="28"/>
          <w:lang w:val="en-US"/>
        </w:rPr>
        <w:t xml:space="preserve"> R., </w:t>
      </w:r>
      <w:proofErr w:type="spellStart"/>
      <w:r>
        <w:rPr>
          <w:rFonts w:ascii="Times New Roman" w:hAnsi="Times New Roman" w:cs="Times New Roman"/>
          <w:sz w:val="28"/>
          <w:szCs w:val="28"/>
          <w:lang w:val="en-US"/>
        </w:rPr>
        <w:t>Beghi</w:t>
      </w:r>
      <w:proofErr w:type="spellEnd"/>
      <w:r>
        <w:rPr>
          <w:rFonts w:ascii="Times New Roman" w:hAnsi="Times New Roman" w:cs="Times New Roman"/>
          <w:sz w:val="28"/>
          <w:szCs w:val="28"/>
          <w:lang w:val="en-US"/>
        </w:rPr>
        <w:t xml:space="preserve"> A., </w:t>
      </w:r>
      <w:proofErr w:type="spellStart"/>
      <w:r>
        <w:rPr>
          <w:rFonts w:ascii="Times New Roman" w:hAnsi="Times New Roman" w:cs="Times New Roman"/>
          <w:sz w:val="28"/>
          <w:szCs w:val="28"/>
          <w:lang w:val="en-US"/>
        </w:rPr>
        <w:t>Notarstefano</w:t>
      </w:r>
      <w:proofErr w:type="spellEnd"/>
      <w:r>
        <w:rPr>
          <w:rFonts w:ascii="Times New Roman" w:hAnsi="Times New Roman" w:cs="Times New Roman"/>
          <w:sz w:val="28"/>
          <w:szCs w:val="28"/>
          <w:lang w:val="en-US"/>
        </w:rPr>
        <w:t xml:space="preserve"> G., Almost Kinematic Reducibility of a Car Model with Small Lateral Slip Angle for Control Design: Proc. </w:t>
      </w:r>
      <w:proofErr w:type="gramStart"/>
      <w:r>
        <w:rPr>
          <w:rFonts w:ascii="Times New Roman" w:hAnsi="Times New Roman" w:cs="Times New Roman"/>
          <w:sz w:val="28"/>
          <w:szCs w:val="28"/>
          <w:lang w:val="en-US"/>
        </w:rPr>
        <w:t>Of the IEEE International Symposium, Vol.1, 2005, pp. 343-348.</w:t>
      </w:r>
      <w:proofErr w:type="gramEnd"/>
    </w:p>
    <w:p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3</w:t>
      </w:r>
      <w:r>
        <w:rPr>
          <w:rFonts w:ascii="Times New Roman" w:hAnsi="Times New Roman" w:cs="Times New Roman"/>
          <w:sz w:val="28"/>
          <w:szCs w:val="28"/>
          <w:lang w:val="en-US"/>
        </w:rPr>
        <w:t xml:space="preserve">. Olson B.J. Nonlinear dynamics of longitudinal ground vehicle traction. </w:t>
      </w:r>
      <w:proofErr w:type="gramStart"/>
      <w:r>
        <w:rPr>
          <w:rFonts w:ascii="Times New Roman" w:hAnsi="Times New Roman" w:cs="Times New Roman"/>
          <w:sz w:val="28"/>
          <w:szCs w:val="28"/>
          <w:lang w:val="en-US"/>
        </w:rPr>
        <w:t>M.S. Thesis defense, Michigan State University, 2001.</w:t>
      </w:r>
      <w:proofErr w:type="gramEnd"/>
      <w:r>
        <w:rPr>
          <w:rFonts w:ascii="Times New Roman" w:hAnsi="Times New Roman" w:cs="Times New Roman"/>
          <w:sz w:val="28"/>
          <w:szCs w:val="28"/>
          <w:lang w:val="en-US"/>
        </w:rPr>
        <w:t xml:space="preserve"> – 53 p.</w:t>
      </w:r>
    </w:p>
    <w:p w:rsidR="00BD73E2" w:rsidRDefault="00BD73E2" w:rsidP="00BD73E2">
      <w:pPr>
        <w:spacing w:after="0" w:line="360" w:lineRule="auto"/>
        <w:ind w:firstLine="709"/>
        <w:jc w:val="both"/>
        <w:rPr>
          <w:rFonts w:ascii="Times New Roman" w:hAnsi="Times New Roman" w:cs="Times New Roman"/>
          <w:sz w:val="28"/>
          <w:szCs w:val="28"/>
        </w:rPr>
      </w:pPr>
      <w:r w:rsidRPr="00BD73E2">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Meijaard</w:t>
      </w:r>
      <w:proofErr w:type="spellEnd"/>
      <w:r>
        <w:rPr>
          <w:rFonts w:ascii="Times New Roman" w:hAnsi="Times New Roman" w:cs="Times New Roman"/>
          <w:sz w:val="28"/>
          <w:szCs w:val="28"/>
          <w:lang w:val="en-US"/>
        </w:rPr>
        <w:t xml:space="preserve"> J.P., Schwab A.L. </w:t>
      </w:r>
      <w:proofErr w:type="spellStart"/>
      <w:r>
        <w:rPr>
          <w:rFonts w:ascii="Times New Roman" w:hAnsi="Times New Roman" w:cs="Times New Roman"/>
          <w:sz w:val="28"/>
          <w:szCs w:val="28"/>
          <w:lang w:val="en-US"/>
        </w:rPr>
        <w:t>Linearized</w:t>
      </w:r>
      <w:proofErr w:type="spellEnd"/>
      <w:r>
        <w:rPr>
          <w:rFonts w:ascii="Times New Roman" w:hAnsi="Times New Roman" w:cs="Times New Roman"/>
          <w:sz w:val="28"/>
          <w:szCs w:val="28"/>
          <w:lang w:val="en-US"/>
        </w:rPr>
        <w:t xml:space="preserve"> equations for an extended bicycle model: Proceedings of III European Conference on Computational Mechanics, Solids, Structures and Couple Problem in Engineering Lisbon, June 5-9, 2006, 18 p.</w:t>
      </w:r>
    </w:p>
    <w:p w:rsidR="00BD73E2" w:rsidRPr="00E66336" w:rsidRDefault="00BD73E2" w:rsidP="00BD73E2">
      <w:pPr>
        <w:pStyle w:val="ab"/>
        <w:shd w:val="clear" w:color="auto" w:fill="FFFFFF"/>
        <w:suppressAutoHyphens w:val="0"/>
        <w:spacing w:after="0" w:line="360" w:lineRule="auto"/>
        <w:ind w:firstLine="709"/>
        <w:jc w:val="both"/>
        <w:rPr>
          <w:sz w:val="28"/>
          <w:szCs w:val="32"/>
          <w:lang w:val="en-US"/>
        </w:rPr>
      </w:pPr>
      <w:r w:rsidRPr="00BD73E2">
        <w:rPr>
          <w:sz w:val="28"/>
          <w:szCs w:val="32"/>
          <w:lang w:val="en-US"/>
        </w:rPr>
        <w:t xml:space="preserve">5. </w:t>
      </w:r>
      <w:r w:rsidRPr="00E66336">
        <w:rPr>
          <w:sz w:val="28"/>
          <w:szCs w:val="32"/>
          <w:lang w:val="en-US"/>
        </w:rPr>
        <w:t xml:space="preserve">M. </w:t>
      </w:r>
      <w:proofErr w:type="spellStart"/>
      <w:r w:rsidRPr="00E66336">
        <w:rPr>
          <w:sz w:val="28"/>
          <w:szCs w:val="32"/>
          <w:lang w:val="en-US"/>
        </w:rPr>
        <w:t>Shneier</w:t>
      </w:r>
      <w:proofErr w:type="spellEnd"/>
      <w:r w:rsidRPr="00E66336">
        <w:rPr>
          <w:sz w:val="28"/>
          <w:szCs w:val="32"/>
          <w:lang w:val="en-US"/>
        </w:rPr>
        <w:t>, “Road sigh detection and recognition”, Proc. IEEE Computer Society Int. Conf. on Computer Vision and Pattern Recognition, pp. 215 – 222, 2005.</w:t>
      </w:r>
    </w:p>
    <w:p w:rsidR="003514EE" w:rsidRPr="003514EE" w:rsidRDefault="003514EE" w:rsidP="003514EE">
      <w:pPr>
        <w:spacing w:after="0" w:line="360" w:lineRule="auto"/>
        <w:ind w:firstLine="709"/>
        <w:jc w:val="both"/>
        <w:rPr>
          <w:rFonts w:ascii="Times New Roman" w:hAnsi="Times New Roman" w:cs="Times New Roman"/>
          <w:sz w:val="28"/>
          <w:szCs w:val="28"/>
          <w:lang w:val="en-US"/>
        </w:rPr>
      </w:pPr>
      <w:r w:rsidRPr="003514EE">
        <w:rPr>
          <w:rFonts w:ascii="Times New Roman" w:hAnsi="Times New Roman" w:cs="Times New Roman"/>
          <w:sz w:val="28"/>
          <w:szCs w:val="28"/>
          <w:lang w:val="en-US"/>
        </w:rPr>
        <w:t>6</w:t>
      </w:r>
      <w:r>
        <w:rPr>
          <w:rFonts w:ascii="Times New Roman" w:hAnsi="Times New Roman" w:cs="Times New Roman"/>
          <w:sz w:val="28"/>
          <w:szCs w:val="28"/>
          <w:lang w:val="en-US"/>
        </w:rPr>
        <w:t>. Shane W. Colton Design and Prototyping Methods for Blushless Motors and Motor Control, Department of Mechanical Engineering in Partial Fulfillment of the Requirements for Degree of Master of Science in Mechanical Engineering, Massachusetts Institute of Technology, 2010</w:t>
      </w:r>
      <w:r w:rsidRPr="003514EE">
        <w:rPr>
          <w:rFonts w:ascii="Times New Roman" w:hAnsi="Times New Roman" w:cs="Times New Roman"/>
          <w:sz w:val="28"/>
          <w:szCs w:val="28"/>
          <w:lang w:val="en-US"/>
        </w:rPr>
        <w:t>.</w:t>
      </w:r>
    </w:p>
    <w:p w:rsidR="003514EE" w:rsidRPr="00883E95" w:rsidRDefault="003514EE" w:rsidP="003514EE">
      <w:pPr>
        <w:spacing w:after="0" w:line="360" w:lineRule="auto"/>
        <w:ind w:firstLine="709"/>
        <w:jc w:val="both"/>
        <w:rPr>
          <w:rFonts w:ascii="Times New Roman" w:hAnsi="Times New Roman" w:cs="Times New Roman"/>
          <w:sz w:val="28"/>
          <w:szCs w:val="28"/>
          <w:lang w:val="en-US"/>
        </w:rPr>
      </w:pPr>
      <w:r w:rsidRPr="00883E95">
        <w:rPr>
          <w:rFonts w:ascii="Times New Roman" w:hAnsi="Times New Roman" w:cs="Times New Roman"/>
          <w:sz w:val="28"/>
          <w:szCs w:val="28"/>
          <w:lang w:val="en-US"/>
        </w:rPr>
        <w:t>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Hanselman</w:t>
      </w:r>
      <w:proofErr w:type="spellEnd"/>
      <w:r>
        <w:rPr>
          <w:rFonts w:ascii="Times New Roman" w:hAnsi="Times New Roman" w:cs="Times New Roman"/>
          <w:sz w:val="28"/>
          <w:szCs w:val="28"/>
          <w:lang w:val="en-US"/>
        </w:rPr>
        <w:t>, Duane C. Brushless permanent magnet motor design. – 2</w:t>
      </w:r>
      <w:r>
        <w:rPr>
          <w:rFonts w:ascii="Times New Roman" w:hAnsi="Times New Roman" w:cs="Times New Roman"/>
          <w:sz w:val="28"/>
          <w:szCs w:val="28"/>
          <w:vertAlign w:val="superscript"/>
          <w:lang w:val="en-US"/>
        </w:rPr>
        <w:t>nd</w:t>
      </w:r>
      <w:r>
        <w:rPr>
          <w:rFonts w:ascii="Times New Roman" w:hAnsi="Times New Roman" w:cs="Times New Roman"/>
          <w:sz w:val="28"/>
          <w:szCs w:val="28"/>
          <w:lang w:val="en-US"/>
        </w:rPr>
        <w:t xml:space="preserve"> ed. </w:t>
      </w:r>
      <w:proofErr w:type="spellStart"/>
      <w:r>
        <w:rPr>
          <w:rFonts w:ascii="Times New Roman" w:hAnsi="Times New Roman" w:cs="Times New Roman"/>
          <w:sz w:val="28"/>
          <w:szCs w:val="28"/>
          <w:lang w:val="en-US"/>
        </w:rPr>
        <w:t>MagnaPhysicsPublishing</w:t>
      </w:r>
      <w:proofErr w:type="spellEnd"/>
      <w:r w:rsidRPr="00883E95">
        <w:rPr>
          <w:rFonts w:ascii="Times New Roman" w:hAnsi="Times New Roman" w:cs="Times New Roman"/>
          <w:sz w:val="28"/>
          <w:szCs w:val="28"/>
          <w:lang w:val="en-US"/>
        </w:rPr>
        <w:t xml:space="preserve">, 2003, </w:t>
      </w:r>
      <w:r>
        <w:rPr>
          <w:rFonts w:ascii="Times New Roman" w:hAnsi="Times New Roman" w:cs="Times New Roman"/>
          <w:sz w:val="28"/>
          <w:szCs w:val="28"/>
          <w:lang w:val="en-US"/>
        </w:rPr>
        <w:t>p</w:t>
      </w:r>
      <w:r w:rsidRPr="00883E95">
        <w:rPr>
          <w:rFonts w:ascii="Times New Roman" w:hAnsi="Times New Roman" w:cs="Times New Roman"/>
          <w:sz w:val="28"/>
          <w:szCs w:val="28"/>
          <w:lang w:val="en-US"/>
        </w:rPr>
        <w:t>. 67-111.</w:t>
      </w:r>
    </w:p>
    <w:p w:rsidR="007D37AF" w:rsidRPr="00F94A86" w:rsidRDefault="007D37AF" w:rsidP="007D37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lang w:val="en-US"/>
        </w:rPr>
        <w:t>SystenAuto</w:t>
      </w:r>
      <w:proofErr w:type="spellEnd"/>
      <w:r>
        <w:rPr>
          <w:rFonts w:ascii="Times New Roman" w:hAnsi="Times New Roman" w:cs="Times New Roman"/>
          <w:sz w:val="28"/>
          <w:szCs w:val="28"/>
        </w:rPr>
        <w:t xml:space="preserve">: системы современного автомобиля. - </w:t>
      </w:r>
      <w:r>
        <w:rPr>
          <w:rFonts w:ascii="Times New Roman" w:hAnsi="Times New Roman" w:cs="Times New Roman"/>
          <w:sz w:val="28"/>
          <w:szCs w:val="28"/>
          <w:lang w:val="en-US"/>
        </w:rPr>
        <w:t>URL</w:t>
      </w:r>
      <w:r>
        <w:rPr>
          <w:rFonts w:ascii="Times New Roman" w:hAnsi="Times New Roman" w:cs="Times New Roman"/>
          <w:sz w:val="28"/>
          <w:szCs w:val="28"/>
        </w:rPr>
        <w:t xml:space="preserve">: </w:t>
      </w:r>
      <w:hyperlink r:id="rId61" w:history="1">
        <w:r w:rsidRPr="00F86A67">
          <w:rPr>
            <w:rStyle w:val="aa"/>
            <w:rFonts w:ascii="Times New Roman" w:hAnsi="Times New Roman" w:cs="Times New Roman"/>
            <w:sz w:val="28"/>
            <w:szCs w:val="28"/>
            <w:lang w:val="en-US"/>
          </w:rPr>
          <w:t>http</w:t>
        </w:r>
        <w:r w:rsidRPr="00F86A67">
          <w:rPr>
            <w:rStyle w:val="aa"/>
            <w:rFonts w:ascii="Times New Roman" w:hAnsi="Times New Roman" w:cs="Times New Roman"/>
            <w:sz w:val="28"/>
            <w:szCs w:val="28"/>
          </w:rPr>
          <w:t>://</w:t>
        </w:r>
        <w:proofErr w:type="spellStart"/>
        <w:r w:rsidRPr="00F86A67">
          <w:rPr>
            <w:rStyle w:val="aa"/>
            <w:rFonts w:ascii="Times New Roman" w:hAnsi="Times New Roman" w:cs="Times New Roman"/>
            <w:sz w:val="28"/>
            <w:szCs w:val="28"/>
            <w:lang w:val="en-US"/>
          </w:rPr>
          <w:t>systemsauto</w:t>
        </w:r>
        <w:proofErr w:type="spellEnd"/>
        <w:r w:rsidRPr="00F86A67">
          <w:rPr>
            <w:rStyle w:val="aa"/>
            <w:rFonts w:ascii="Times New Roman" w:hAnsi="Times New Roman" w:cs="Times New Roman"/>
            <w:sz w:val="28"/>
            <w:szCs w:val="28"/>
          </w:rPr>
          <w:t>.</w:t>
        </w:r>
        <w:proofErr w:type="spellStart"/>
        <w:r w:rsidRPr="00F86A67">
          <w:rPr>
            <w:rStyle w:val="aa"/>
            <w:rFonts w:ascii="Times New Roman" w:hAnsi="Times New Roman" w:cs="Times New Roman"/>
            <w:sz w:val="28"/>
            <w:szCs w:val="28"/>
            <w:lang w:val="en-US"/>
          </w:rPr>
          <w:t>ru</w:t>
        </w:r>
        <w:proofErr w:type="spellEnd"/>
        <w:r w:rsidRPr="00F86A67">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active</w:t>
        </w:r>
        <w:r w:rsidRPr="00F86A67">
          <w:rPr>
            <w:rStyle w:val="aa"/>
            <w:rFonts w:ascii="Times New Roman" w:hAnsi="Times New Roman" w:cs="Times New Roman"/>
            <w:sz w:val="28"/>
            <w:szCs w:val="28"/>
          </w:rPr>
          <w:t>/</w:t>
        </w:r>
        <w:proofErr w:type="spellStart"/>
        <w:r w:rsidRPr="00F86A67">
          <w:rPr>
            <w:rStyle w:val="aa"/>
            <w:rFonts w:ascii="Times New Roman" w:hAnsi="Times New Roman" w:cs="Times New Roman"/>
            <w:sz w:val="28"/>
            <w:szCs w:val="28"/>
            <w:lang w:val="en-US"/>
          </w:rPr>
          <w:t>esp</w:t>
        </w:r>
        <w:proofErr w:type="spellEnd"/>
        <w:r w:rsidRPr="00F86A67">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html</w:t>
        </w:r>
      </w:hyperlink>
      <w:r>
        <w:rPr>
          <w:rFonts w:ascii="Times New Roman" w:hAnsi="Times New Roman" w:cs="Times New Roman"/>
          <w:sz w:val="28"/>
          <w:szCs w:val="28"/>
        </w:rPr>
        <w:t>.</w:t>
      </w:r>
    </w:p>
    <w:p w:rsidR="007D37AF" w:rsidRPr="00E66336" w:rsidRDefault="007D37AF" w:rsidP="007D37AF">
      <w:pPr>
        <w:pStyle w:val="ab"/>
        <w:numPr>
          <w:ilvl w:val="0"/>
          <w:numId w:val="10"/>
        </w:numPr>
        <w:shd w:val="clear" w:color="auto" w:fill="FFFFFF"/>
        <w:suppressAutoHyphens w:val="0"/>
        <w:spacing w:after="0" w:line="360" w:lineRule="auto"/>
        <w:ind w:left="0" w:firstLine="709"/>
        <w:jc w:val="both"/>
        <w:rPr>
          <w:sz w:val="28"/>
          <w:szCs w:val="32"/>
          <w:lang w:val="en-US"/>
        </w:rPr>
      </w:pPr>
      <w:r w:rsidRPr="00E66336">
        <w:rPr>
          <w:sz w:val="28"/>
          <w:szCs w:val="32"/>
          <w:lang w:val="en-US"/>
        </w:rPr>
        <w:t xml:space="preserve">H. </w:t>
      </w:r>
      <w:proofErr w:type="spellStart"/>
      <w:r w:rsidRPr="00E66336">
        <w:rPr>
          <w:sz w:val="28"/>
          <w:szCs w:val="32"/>
          <w:lang w:val="en-US"/>
        </w:rPr>
        <w:t>Fleyeh</w:t>
      </w:r>
      <w:proofErr w:type="spellEnd"/>
      <w:r w:rsidRPr="00E66336">
        <w:rPr>
          <w:sz w:val="28"/>
          <w:szCs w:val="32"/>
          <w:lang w:val="en-US"/>
        </w:rPr>
        <w:t xml:space="preserve">, M. Dougherty, “Road </w:t>
      </w:r>
      <w:proofErr w:type="gramStart"/>
      <w:r w:rsidRPr="00E66336">
        <w:rPr>
          <w:sz w:val="28"/>
          <w:szCs w:val="32"/>
          <w:lang w:val="en-US"/>
        </w:rPr>
        <w:t>And</w:t>
      </w:r>
      <w:proofErr w:type="gramEnd"/>
      <w:r w:rsidRPr="00E66336">
        <w:rPr>
          <w:sz w:val="28"/>
          <w:szCs w:val="32"/>
          <w:lang w:val="en-US"/>
        </w:rPr>
        <w:t xml:space="preserve"> Traffic Sign Detection And Recognition”, Proceedings of the 16</w:t>
      </w:r>
      <w:r w:rsidRPr="00E66336">
        <w:rPr>
          <w:sz w:val="28"/>
          <w:szCs w:val="32"/>
          <w:vertAlign w:val="superscript"/>
          <w:lang w:val="en-US"/>
        </w:rPr>
        <w:t>th</w:t>
      </w:r>
      <w:r w:rsidRPr="00E66336">
        <w:rPr>
          <w:sz w:val="28"/>
          <w:szCs w:val="32"/>
          <w:lang w:val="en-US"/>
        </w:rPr>
        <w:t xml:space="preserve"> Mini – EURO Conference and 10</w:t>
      </w:r>
      <w:r w:rsidRPr="00E66336">
        <w:rPr>
          <w:sz w:val="28"/>
          <w:szCs w:val="32"/>
          <w:vertAlign w:val="superscript"/>
          <w:lang w:val="en-US"/>
        </w:rPr>
        <w:t>th</w:t>
      </w:r>
      <w:r w:rsidRPr="00E66336">
        <w:rPr>
          <w:sz w:val="28"/>
          <w:szCs w:val="32"/>
          <w:lang w:val="en-US"/>
        </w:rPr>
        <w:t xml:space="preserve"> Meeting of EWGT, pp. 644-653, 2007.</w:t>
      </w:r>
    </w:p>
    <w:p w:rsidR="006378CD" w:rsidRPr="006378CD" w:rsidRDefault="006378CD" w:rsidP="006378CD">
      <w:pPr>
        <w:pStyle w:val="ab"/>
        <w:numPr>
          <w:ilvl w:val="0"/>
          <w:numId w:val="10"/>
        </w:numPr>
        <w:suppressAutoHyphens w:val="0"/>
        <w:spacing w:after="0" w:line="360" w:lineRule="auto"/>
        <w:ind w:left="0" w:firstLine="709"/>
        <w:jc w:val="both"/>
        <w:rPr>
          <w:sz w:val="28"/>
          <w:szCs w:val="32"/>
          <w:lang w:val="en-US"/>
        </w:rPr>
      </w:pPr>
      <w:r w:rsidRPr="00E66336">
        <w:rPr>
          <w:sz w:val="28"/>
          <w:szCs w:val="32"/>
          <w:lang w:val="en-US"/>
        </w:rPr>
        <w:t xml:space="preserve">S. Suzuki, </w:t>
      </w:r>
      <w:proofErr w:type="spellStart"/>
      <w:r w:rsidRPr="00E66336">
        <w:rPr>
          <w:sz w:val="28"/>
          <w:szCs w:val="32"/>
          <w:lang w:val="en-US"/>
        </w:rPr>
        <w:t>K.Abe</w:t>
      </w:r>
      <w:proofErr w:type="spellEnd"/>
      <w:r w:rsidRPr="00E66336">
        <w:rPr>
          <w:sz w:val="28"/>
          <w:szCs w:val="32"/>
          <w:lang w:val="en-US"/>
        </w:rPr>
        <w:t>, “</w:t>
      </w:r>
      <w:proofErr w:type="spellStart"/>
      <w:r w:rsidRPr="00E66336">
        <w:rPr>
          <w:sz w:val="28"/>
          <w:szCs w:val="32"/>
          <w:lang w:val="en-US"/>
        </w:rPr>
        <w:t>Topologival</w:t>
      </w:r>
      <w:proofErr w:type="spellEnd"/>
      <w:r w:rsidRPr="00E66336">
        <w:rPr>
          <w:sz w:val="28"/>
          <w:szCs w:val="32"/>
          <w:lang w:val="en-US"/>
        </w:rPr>
        <w:t xml:space="preserve"> Structural Analysis of </w:t>
      </w:r>
      <w:proofErr w:type="spellStart"/>
      <w:r w:rsidRPr="00E66336">
        <w:rPr>
          <w:sz w:val="28"/>
          <w:szCs w:val="32"/>
          <w:lang w:val="en-US"/>
        </w:rPr>
        <w:t>Degitized</w:t>
      </w:r>
      <w:proofErr w:type="spellEnd"/>
      <w:r w:rsidRPr="00E66336">
        <w:rPr>
          <w:sz w:val="28"/>
          <w:szCs w:val="32"/>
          <w:lang w:val="en-US"/>
        </w:rPr>
        <w:t xml:space="preserve"> Binary Images by Border Following CVGIP 30 1, pp. 32-46, 1985</w:t>
      </w:r>
    </w:p>
    <w:p w:rsidR="006378CD" w:rsidRPr="006378CD" w:rsidRDefault="006378CD" w:rsidP="00C43440">
      <w:pPr>
        <w:pStyle w:val="a8"/>
        <w:numPr>
          <w:ilvl w:val="0"/>
          <w:numId w:val="10"/>
        </w:numPr>
        <w:suppressAutoHyphens w:val="0"/>
        <w:spacing w:after="0" w:line="360" w:lineRule="auto"/>
        <w:ind w:left="0" w:firstLine="709"/>
        <w:jc w:val="both"/>
        <w:rPr>
          <w:rFonts w:ascii="Times New Roman" w:hAnsi="Times New Roman" w:cs="Times New Roman"/>
          <w:sz w:val="28"/>
          <w:szCs w:val="24"/>
          <w:lang w:val="en-US"/>
        </w:rPr>
      </w:pPr>
      <w:proofErr w:type="spellStart"/>
      <w:r w:rsidRPr="006378CD">
        <w:rPr>
          <w:rFonts w:ascii="Times New Roman" w:hAnsi="Times New Roman"/>
          <w:sz w:val="28"/>
          <w:lang w:val="en-US"/>
        </w:rPr>
        <w:t>Erhan</w:t>
      </w:r>
      <w:proofErr w:type="spellEnd"/>
      <w:r w:rsidRPr="006378CD">
        <w:rPr>
          <w:rFonts w:ascii="Times New Roman" w:hAnsi="Times New Roman"/>
          <w:sz w:val="28"/>
          <w:lang w:val="en-US"/>
        </w:rPr>
        <w:t xml:space="preserve"> D., </w:t>
      </w:r>
      <w:proofErr w:type="spellStart"/>
      <w:r w:rsidRPr="006378CD">
        <w:rPr>
          <w:rFonts w:ascii="Times New Roman" w:hAnsi="Times New Roman"/>
          <w:sz w:val="28"/>
          <w:lang w:val="en-US"/>
        </w:rPr>
        <w:t>Szegedy</w:t>
      </w:r>
      <w:proofErr w:type="spellEnd"/>
      <w:r w:rsidRPr="006378CD">
        <w:rPr>
          <w:rFonts w:ascii="Times New Roman" w:hAnsi="Times New Roman"/>
          <w:sz w:val="28"/>
          <w:lang w:val="en-US"/>
        </w:rPr>
        <w:t xml:space="preserve"> C., </w:t>
      </w:r>
      <w:proofErr w:type="spellStart"/>
      <w:r w:rsidRPr="006378CD">
        <w:rPr>
          <w:rFonts w:ascii="Times New Roman" w:hAnsi="Times New Roman"/>
          <w:sz w:val="28"/>
          <w:lang w:val="en-US"/>
        </w:rPr>
        <w:t>Toshev</w:t>
      </w:r>
      <w:proofErr w:type="spellEnd"/>
      <w:r w:rsidRPr="006378CD">
        <w:rPr>
          <w:rFonts w:ascii="Times New Roman" w:hAnsi="Times New Roman"/>
          <w:sz w:val="28"/>
          <w:lang w:val="en-US"/>
        </w:rPr>
        <w:t xml:space="preserve"> A., </w:t>
      </w:r>
      <w:proofErr w:type="spellStart"/>
      <w:r w:rsidRPr="006378CD">
        <w:rPr>
          <w:rFonts w:ascii="Times New Roman" w:hAnsi="Times New Roman"/>
          <w:sz w:val="28"/>
          <w:lang w:val="en-US"/>
        </w:rPr>
        <w:t>Anguelov</w:t>
      </w:r>
      <w:proofErr w:type="spellEnd"/>
      <w:r w:rsidRPr="006378CD">
        <w:rPr>
          <w:rFonts w:ascii="Times New Roman" w:hAnsi="Times New Roman"/>
          <w:sz w:val="28"/>
          <w:lang w:val="en-US"/>
        </w:rPr>
        <w:t xml:space="preserve"> D. Scalable object detection using deep neural networks.arXiv:1312.2249v1 [cs.CV] 8 Dec 2013, URL: https</w:t>
      </w:r>
      <w:r>
        <w:rPr>
          <w:rFonts w:ascii="Times New Roman" w:hAnsi="Times New Roman"/>
          <w:sz w:val="28"/>
          <w:lang w:val="en-US"/>
        </w:rPr>
        <w:t xml:space="preserve">://arxiv.org/pdf/1312.2249.pdf </w:t>
      </w:r>
    </w:p>
    <w:p w:rsidR="00C43440" w:rsidRPr="00B263EA" w:rsidRDefault="00C43440" w:rsidP="00C43440">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r w:rsidRPr="00C43440">
        <w:rPr>
          <w:rFonts w:ascii="Times New Roman" w:hAnsi="Times New Roman"/>
          <w:sz w:val="28"/>
          <w:lang w:val="en-US"/>
        </w:rPr>
        <w:t xml:space="preserve">Fergus R., </w:t>
      </w:r>
      <w:proofErr w:type="spellStart"/>
      <w:r w:rsidRPr="00C43440">
        <w:rPr>
          <w:rFonts w:ascii="Times New Roman" w:hAnsi="Times New Roman"/>
          <w:sz w:val="28"/>
          <w:lang w:val="en-US"/>
        </w:rPr>
        <w:t>Zisserman</w:t>
      </w:r>
      <w:proofErr w:type="spellEnd"/>
      <w:r w:rsidRPr="00C43440">
        <w:rPr>
          <w:rFonts w:ascii="Times New Roman" w:hAnsi="Times New Roman"/>
          <w:sz w:val="28"/>
          <w:lang w:val="en-US"/>
        </w:rPr>
        <w:t xml:space="preserve"> P.P.A. Weakly Supervised Scale-Invariant Learning of Models for Visual Recognition // IJCV 71, </w:t>
      </w:r>
      <w:proofErr w:type="gramStart"/>
      <w:r w:rsidRPr="00C43440">
        <w:rPr>
          <w:rFonts w:ascii="Times New Roman" w:hAnsi="Times New Roman"/>
          <w:sz w:val="28"/>
          <w:lang w:val="en-US"/>
        </w:rPr>
        <w:t>2007 .</w:t>
      </w:r>
      <w:proofErr w:type="gramEnd"/>
      <w:r w:rsidRPr="00C43440">
        <w:rPr>
          <w:rFonts w:ascii="Times New Roman" w:hAnsi="Times New Roman"/>
          <w:sz w:val="28"/>
          <w:lang w:val="en-US"/>
        </w:rPr>
        <w:t xml:space="preserve"> </w:t>
      </w:r>
      <w:r w:rsidRPr="00B263EA">
        <w:rPr>
          <w:rFonts w:ascii="Times New Roman" w:hAnsi="Times New Roman"/>
          <w:sz w:val="28"/>
          <w:lang w:val="en-US"/>
        </w:rPr>
        <w:t>–</w:t>
      </w:r>
      <w:r w:rsidRPr="00C43440">
        <w:rPr>
          <w:rFonts w:ascii="Times New Roman" w:hAnsi="Times New Roman"/>
          <w:sz w:val="28"/>
          <w:lang w:val="en-US"/>
        </w:rPr>
        <w:t xml:space="preserve"> </w:t>
      </w:r>
      <w:r w:rsidRPr="00B263EA">
        <w:rPr>
          <w:rFonts w:ascii="Times New Roman" w:hAnsi="Times New Roman"/>
          <w:sz w:val="28"/>
          <w:lang w:val="en-US"/>
        </w:rPr>
        <w:t>P. 273 -303.</w:t>
      </w:r>
    </w:p>
    <w:p w:rsidR="00C43440" w:rsidRPr="00B263EA" w:rsidRDefault="00C43440" w:rsidP="00C43440">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r w:rsidRPr="00C43440">
        <w:rPr>
          <w:rFonts w:ascii="Times New Roman" w:hAnsi="Times New Roman"/>
          <w:sz w:val="28"/>
          <w:lang w:val="en-US"/>
        </w:rPr>
        <w:t xml:space="preserve">Bouchard G., </w:t>
      </w:r>
      <w:proofErr w:type="spellStart"/>
      <w:r w:rsidRPr="00C43440">
        <w:rPr>
          <w:rFonts w:ascii="Times New Roman" w:hAnsi="Times New Roman"/>
          <w:sz w:val="28"/>
          <w:lang w:val="en-US"/>
        </w:rPr>
        <w:t>Triggs</w:t>
      </w:r>
      <w:proofErr w:type="spellEnd"/>
      <w:r w:rsidRPr="00C43440">
        <w:rPr>
          <w:rFonts w:ascii="Times New Roman" w:hAnsi="Times New Roman"/>
          <w:sz w:val="28"/>
          <w:lang w:val="en-US"/>
        </w:rPr>
        <w:t xml:space="preserve"> B. Hierarchical part-based visual object categorization // In: CVPR, Washington, DC, USA, IEEE Computer Society, 2005</w:t>
      </w:r>
      <w:r w:rsidR="00B263EA">
        <w:rPr>
          <w:rFonts w:ascii="Times New Roman" w:hAnsi="Times New Roman"/>
          <w:sz w:val="28"/>
          <w:lang w:val="en-US"/>
        </w:rPr>
        <w:t>.</w:t>
      </w:r>
      <w:r w:rsidR="00B263EA" w:rsidRPr="00B263EA">
        <w:rPr>
          <w:rFonts w:ascii="Times New Roman" w:hAnsi="Times New Roman"/>
          <w:sz w:val="28"/>
          <w:lang w:val="en-US"/>
        </w:rPr>
        <w:t xml:space="preserve"> </w:t>
      </w:r>
      <w:r w:rsidRPr="00B263EA">
        <w:rPr>
          <w:rFonts w:ascii="Times New Roman" w:hAnsi="Times New Roman"/>
          <w:sz w:val="28"/>
          <w:lang w:val="en-US"/>
        </w:rPr>
        <w:t>–</w:t>
      </w:r>
      <w:r w:rsidRPr="00C43440">
        <w:rPr>
          <w:rFonts w:ascii="Times New Roman" w:hAnsi="Times New Roman"/>
          <w:sz w:val="28"/>
          <w:lang w:val="en-US"/>
        </w:rPr>
        <w:t xml:space="preserve"> </w:t>
      </w:r>
      <w:r w:rsidRPr="00B263EA">
        <w:rPr>
          <w:rFonts w:ascii="Times New Roman" w:hAnsi="Times New Roman"/>
          <w:sz w:val="28"/>
          <w:lang w:val="en-US"/>
        </w:rPr>
        <w:t>P. 710 -715.</w:t>
      </w:r>
    </w:p>
    <w:p w:rsidR="00C43440" w:rsidRPr="00C43440" w:rsidRDefault="00C43440" w:rsidP="00C43440">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proofErr w:type="spellStart"/>
      <w:r w:rsidRPr="00C43440">
        <w:rPr>
          <w:rFonts w:ascii="Times New Roman" w:hAnsi="Times New Roman"/>
          <w:sz w:val="28"/>
          <w:lang w:val="en-US"/>
        </w:rPr>
        <w:t>Felzenszwalb</w:t>
      </w:r>
      <w:proofErr w:type="spellEnd"/>
      <w:r w:rsidRPr="00C43440">
        <w:rPr>
          <w:rFonts w:ascii="Times New Roman" w:hAnsi="Times New Roman"/>
          <w:sz w:val="28"/>
          <w:lang w:val="en-US"/>
        </w:rPr>
        <w:t xml:space="preserve"> P., </w:t>
      </w:r>
      <w:proofErr w:type="spellStart"/>
      <w:r w:rsidRPr="00C43440">
        <w:rPr>
          <w:rFonts w:ascii="Times New Roman" w:hAnsi="Times New Roman"/>
          <w:sz w:val="28"/>
          <w:lang w:val="en-US"/>
        </w:rPr>
        <w:t>McAllester</w:t>
      </w:r>
      <w:proofErr w:type="spellEnd"/>
      <w:r w:rsidRPr="00C43440">
        <w:rPr>
          <w:rFonts w:ascii="Times New Roman" w:hAnsi="Times New Roman"/>
          <w:sz w:val="28"/>
          <w:lang w:val="en-US"/>
        </w:rPr>
        <w:t xml:space="preserve"> D., </w:t>
      </w:r>
      <w:proofErr w:type="spellStart"/>
      <w:r w:rsidRPr="00C43440">
        <w:rPr>
          <w:rFonts w:ascii="Times New Roman" w:hAnsi="Times New Roman"/>
          <w:sz w:val="28"/>
          <w:lang w:val="en-US"/>
        </w:rPr>
        <w:t>Ramanan</w:t>
      </w:r>
      <w:proofErr w:type="spellEnd"/>
      <w:r w:rsidRPr="00C43440">
        <w:rPr>
          <w:rFonts w:ascii="Times New Roman" w:hAnsi="Times New Roman"/>
          <w:sz w:val="28"/>
          <w:lang w:val="en-US"/>
        </w:rPr>
        <w:t xml:space="preserve"> D. A Discriminatively Trained, </w:t>
      </w:r>
      <w:proofErr w:type="spellStart"/>
      <w:r w:rsidRPr="00C43440">
        <w:rPr>
          <w:rFonts w:ascii="Times New Roman" w:hAnsi="Times New Roman"/>
          <w:sz w:val="28"/>
          <w:lang w:val="en-US"/>
        </w:rPr>
        <w:t>Multiscale</w:t>
      </w:r>
      <w:proofErr w:type="gramStart"/>
      <w:r w:rsidRPr="00C43440">
        <w:rPr>
          <w:rFonts w:ascii="Times New Roman" w:hAnsi="Times New Roman"/>
          <w:sz w:val="28"/>
          <w:lang w:val="en-US"/>
        </w:rPr>
        <w:t>,Deformable</w:t>
      </w:r>
      <w:proofErr w:type="spellEnd"/>
      <w:proofErr w:type="gramEnd"/>
      <w:r w:rsidRPr="00C43440">
        <w:rPr>
          <w:rFonts w:ascii="Times New Roman" w:hAnsi="Times New Roman"/>
          <w:sz w:val="28"/>
          <w:lang w:val="en-US"/>
        </w:rPr>
        <w:t xml:space="preserve"> Part Model // In: CVPR, 2008.</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r w:rsidRPr="00B263EA">
        <w:rPr>
          <w:rFonts w:ascii="Times New Roman" w:hAnsi="Times New Roman"/>
          <w:sz w:val="28"/>
          <w:lang w:val="en-US"/>
        </w:rPr>
        <w:t xml:space="preserve">Bosch A., </w:t>
      </w:r>
      <w:proofErr w:type="spellStart"/>
      <w:r w:rsidRPr="00B263EA">
        <w:rPr>
          <w:rFonts w:ascii="Times New Roman" w:hAnsi="Times New Roman"/>
          <w:sz w:val="28"/>
          <w:lang w:val="en-US"/>
        </w:rPr>
        <w:t>Zisserman</w:t>
      </w:r>
      <w:proofErr w:type="spellEnd"/>
      <w:r w:rsidRPr="00B263EA">
        <w:rPr>
          <w:rFonts w:ascii="Times New Roman" w:hAnsi="Times New Roman"/>
          <w:sz w:val="28"/>
          <w:lang w:val="en-US"/>
        </w:rPr>
        <w:t xml:space="preserve"> A., </w:t>
      </w:r>
      <w:proofErr w:type="spellStart"/>
      <w:proofErr w:type="gramStart"/>
      <w:r w:rsidRPr="00B263EA">
        <w:rPr>
          <w:rFonts w:ascii="Times New Roman" w:hAnsi="Times New Roman"/>
          <w:sz w:val="28"/>
          <w:lang w:val="en-US"/>
        </w:rPr>
        <w:t>Mu</w:t>
      </w:r>
      <w:proofErr w:type="gramEnd"/>
      <w:r w:rsidRPr="00B263EA">
        <w:rPr>
          <w:rFonts w:ascii="Times New Roman" w:hAnsi="Times New Roman"/>
          <w:sz w:val="28"/>
          <w:lang w:val="en-US"/>
        </w:rPr>
        <w:t>~noz</w:t>
      </w:r>
      <w:proofErr w:type="spellEnd"/>
      <w:r w:rsidRPr="00B263EA">
        <w:rPr>
          <w:rFonts w:ascii="Times New Roman" w:hAnsi="Times New Roman"/>
          <w:sz w:val="28"/>
          <w:lang w:val="en-US"/>
        </w:rPr>
        <w:t xml:space="preserve"> X. Representing Shape with a Spatial </w:t>
      </w:r>
      <w:proofErr w:type="spellStart"/>
      <w:r w:rsidRPr="00B263EA">
        <w:rPr>
          <w:rFonts w:ascii="Times New Roman" w:hAnsi="Times New Roman"/>
          <w:sz w:val="28"/>
          <w:lang w:val="en-US"/>
        </w:rPr>
        <w:t>PyramidKernel</w:t>
      </w:r>
      <w:proofErr w:type="spellEnd"/>
      <w:r w:rsidRPr="00B263EA">
        <w:rPr>
          <w:rFonts w:ascii="Times New Roman" w:hAnsi="Times New Roman"/>
          <w:sz w:val="28"/>
          <w:lang w:val="en-US"/>
        </w:rPr>
        <w:t xml:space="preserve"> // In: CIVR, 2007.</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r w:rsidRPr="00B263EA">
        <w:rPr>
          <w:rFonts w:ascii="Times New Roman" w:hAnsi="Times New Roman"/>
          <w:sz w:val="28"/>
          <w:lang w:val="en-US"/>
        </w:rPr>
        <w:t xml:space="preserve">Chum O., </w:t>
      </w:r>
      <w:proofErr w:type="spellStart"/>
      <w:r w:rsidRPr="00B263EA">
        <w:rPr>
          <w:rFonts w:ascii="Times New Roman" w:hAnsi="Times New Roman"/>
          <w:sz w:val="28"/>
          <w:lang w:val="en-US"/>
        </w:rPr>
        <w:t>Zisserman</w:t>
      </w:r>
      <w:proofErr w:type="spellEnd"/>
      <w:r w:rsidRPr="00B263EA">
        <w:rPr>
          <w:rFonts w:ascii="Times New Roman" w:hAnsi="Times New Roman"/>
          <w:sz w:val="28"/>
          <w:lang w:val="en-US"/>
        </w:rPr>
        <w:t xml:space="preserve"> A. An Exemplar Model for Learning Object Classes // </w:t>
      </w:r>
      <w:proofErr w:type="spellStart"/>
      <w:r w:rsidRPr="00B263EA">
        <w:rPr>
          <w:rFonts w:ascii="Times New Roman" w:hAnsi="Times New Roman"/>
          <w:sz w:val="28"/>
          <w:lang w:val="en-US"/>
        </w:rPr>
        <w:t>In</w:t>
      </w:r>
      <w:proofErr w:type="gramStart"/>
      <w:r w:rsidRPr="00B263EA">
        <w:rPr>
          <w:rFonts w:ascii="Times New Roman" w:hAnsi="Times New Roman"/>
          <w:sz w:val="28"/>
          <w:lang w:val="en-US"/>
        </w:rPr>
        <w:t>:CVPR</w:t>
      </w:r>
      <w:proofErr w:type="spellEnd"/>
      <w:proofErr w:type="gramEnd"/>
      <w:r w:rsidRPr="00B263EA">
        <w:rPr>
          <w:rFonts w:ascii="Times New Roman" w:hAnsi="Times New Roman"/>
          <w:sz w:val="28"/>
          <w:lang w:val="en-US"/>
        </w:rPr>
        <w:t>, 2007.</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rPr>
      </w:pPr>
      <w:proofErr w:type="spellStart"/>
      <w:r w:rsidRPr="00B263EA">
        <w:rPr>
          <w:rFonts w:ascii="Times New Roman" w:hAnsi="Times New Roman"/>
          <w:sz w:val="28"/>
          <w:lang w:val="en-US"/>
        </w:rPr>
        <w:t>Dalal</w:t>
      </w:r>
      <w:proofErr w:type="spellEnd"/>
      <w:r w:rsidRPr="00B263EA">
        <w:rPr>
          <w:rFonts w:ascii="Times New Roman" w:hAnsi="Times New Roman"/>
          <w:sz w:val="28"/>
          <w:lang w:val="en-US"/>
        </w:rPr>
        <w:t xml:space="preserve"> N., </w:t>
      </w:r>
      <w:proofErr w:type="spellStart"/>
      <w:r w:rsidRPr="00B263EA">
        <w:rPr>
          <w:rFonts w:ascii="Times New Roman" w:hAnsi="Times New Roman"/>
          <w:sz w:val="28"/>
          <w:lang w:val="en-US"/>
        </w:rPr>
        <w:t>Triggs</w:t>
      </w:r>
      <w:proofErr w:type="spellEnd"/>
      <w:r w:rsidRPr="00B263EA">
        <w:rPr>
          <w:rFonts w:ascii="Times New Roman" w:hAnsi="Times New Roman"/>
          <w:sz w:val="28"/>
          <w:lang w:val="en-US"/>
        </w:rPr>
        <w:t xml:space="preserve"> B. Histograms of Oriented Gradients for Human Detection // In: CVPR, 2005</w:t>
      </w:r>
      <w:proofErr w:type="gramStart"/>
      <w:r w:rsidRPr="00B263EA">
        <w:rPr>
          <w:rFonts w:ascii="Times New Roman" w:hAnsi="Times New Roman"/>
          <w:sz w:val="28"/>
          <w:lang w:val="en-US"/>
        </w:rPr>
        <w:t>, .</w:t>
      </w:r>
      <w:proofErr w:type="gramEnd"/>
      <w:r w:rsidRPr="00B263EA">
        <w:rPr>
          <w:rFonts w:ascii="Times New Roman" w:hAnsi="Times New Roman"/>
          <w:sz w:val="28"/>
          <w:lang w:val="en-US"/>
        </w:rPr>
        <w:t xml:space="preserve"> </w:t>
      </w:r>
      <w:r w:rsidRPr="00B263EA">
        <w:rPr>
          <w:rFonts w:ascii="Times New Roman" w:hAnsi="Times New Roman"/>
          <w:sz w:val="28"/>
        </w:rPr>
        <w:softHyphen/>
        <w:t>– P. 886-893.</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rPr>
      </w:pPr>
      <w:r w:rsidRPr="00B263EA">
        <w:rPr>
          <w:rFonts w:ascii="Times New Roman" w:hAnsi="Times New Roman"/>
          <w:sz w:val="28"/>
          <w:lang w:val="en-US"/>
        </w:rPr>
        <w:t xml:space="preserve">Ferrari V., </w:t>
      </w:r>
      <w:proofErr w:type="spellStart"/>
      <w:r w:rsidRPr="00B263EA">
        <w:rPr>
          <w:rFonts w:ascii="Times New Roman" w:hAnsi="Times New Roman"/>
          <w:sz w:val="28"/>
          <w:lang w:val="en-US"/>
        </w:rPr>
        <w:t>Fevrier</w:t>
      </w:r>
      <w:proofErr w:type="spellEnd"/>
      <w:r w:rsidRPr="00B263EA">
        <w:rPr>
          <w:rFonts w:ascii="Times New Roman" w:hAnsi="Times New Roman"/>
          <w:sz w:val="28"/>
          <w:lang w:val="en-US"/>
        </w:rPr>
        <w:t xml:space="preserve"> L., </w:t>
      </w:r>
      <w:proofErr w:type="spellStart"/>
      <w:r w:rsidRPr="00B263EA">
        <w:rPr>
          <w:rFonts w:ascii="Times New Roman" w:hAnsi="Times New Roman"/>
          <w:sz w:val="28"/>
          <w:lang w:val="en-US"/>
        </w:rPr>
        <w:t>Jurie</w:t>
      </w:r>
      <w:proofErr w:type="spellEnd"/>
      <w:r w:rsidRPr="00B263EA">
        <w:rPr>
          <w:rFonts w:ascii="Times New Roman" w:hAnsi="Times New Roman"/>
          <w:sz w:val="28"/>
          <w:lang w:val="en-US"/>
        </w:rPr>
        <w:t xml:space="preserve"> F., </w:t>
      </w:r>
      <w:proofErr w:type="spellStart"/>
      <w:r w:rsidRPr="00B263EA">
        <w:rPr>
          <w:rFonts w:ascii="Times New Roman" w:hAnsi="Times New Roman"/>
          <w:sz w:val="28"/>
          <w:lang w:val="en-US"/>
        </w:rPr>
        <w:t>Schmid</w:t>
      </w:r>
      <w:proofErr w:type="spellEnd"/>
      <w:r w:rsidRPr="00B263EA">
        <w:rPr>
          <w:rFonts w:ascii="Times New Roman" w:hAnsi="Times New Roman"/>
          <w:sz w:val="28"/>
          <w:lang w:val="en-US"/>
        </w:rPr>
        <w:t xml:space="preserve"> C. Groups of Adjacent Contour </w:t>
      </w:r>
      <w:proofErr w:type="spellStart"/>
      <w:r w:rsidRPr="00B263EA">
        <w:rPr>
          <w:rFonts w:ascii="Times New Roman" w:hAnsi="Times New Roman"/>
          <w:sz w:val="28"/>
          <w:lang w:val="en-US"/>
        </w:rPr>
        <w:t>Segmentsfor</w:t>
      </w:r>
      <w:proofErr w:type="spellEnd"/>
      <w:r w:rsidRPr="00B263EA">
        <w:rPr>
          <w:rFonts w:ascii="Times New Roman" w:hAnsi="Times New Roman"/>
          <w:sz w:val="28"/>
          <w:lang w:val="en-US"/>
        </w:rPr>
        <w:t xml:space="preserve"> Object Detection // PAMI 30, 2008</w:t>
      </w:r>
      <w:proofErr w:type="gramStart"/>
      <w:r w:rsidRPr="00B263EA">
        <w:rPr>
          <w:rFonts w:ascii="Times New Roman" w:hAnsi="Times New Roman"/>
          <w:sz w:val="28"/>
          <w:lang w:val="en-US"/>
        </w:rPr>
        <w:t>, .</w:t>
      </w:r>
      <w:proofErr w:type="gramEnd"/>
      <w:r w:rsidRPr="00B263EA">
        <w:rPr>
          <w:rFonts w:ascii="Times New Roman" w:hAnsi="Times New Roman"/>
          <w:sz w:val="28"/>
          <w:lang w:val="en-US"/>
        </w:rPr>
        <w:t xml:space="preserve"> </w:t>
      </w:r>
      <w:r w:rsidRPr="00B263EA">
        <w:rPr>
          <w:rFonts w:ascii="Times New Roman" w:hAnsi="Times New Roman"/>
          <w:sz w:val="28"/>
        </w:rPr>
        <w:softHyphen/>
        <w:t>– P. 36-51.</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rPr>
      </w:pPr>
      <w:r w:rsidRPr="00B263EA">
        <w:rPr>
          <w:rFonts w:ascii="Times New Roman" w:hAnsi="Times New Roman"/>
          <w:sz w:val="28"/>
          <w:lang w:val="en-US"/>
        </w:rPr>
        <w:t xml:space="preserve">Rowley H.A., </w:t>
      </w:r>
      <w:proofErr w:type="spellStart"/>
      <w:r w:rsidRPr="00B263EA">
        <w:rPr>
          <w:rFonts w:ascii="Times New Roman" w:hAnsi="Times New Roman"/>
          <w:sz w:val="28"/>
          <w:lang w:val="en-US"/>
        </w:rPr>
        <w:t>Baluja</w:t>
      </w:r>
      <w:proofErr w:type="spellEnd"/>
      <w:r w:rsidRPr="00B263EA">
        <w:rPr>
          <w:rFonts w:ascii="Times New Roman" w:hAnsi="Times New Roman"/>
          <w:sz w:val="28"/>
          <w:lang w:val="en-US"/>
        </w:rPr>
        <w:t xml:space="preserve"> S., </w:t>
      </w:r>
      <w:proofErr w:type="spellStart"/>
      <w:r w:rsidRPr="00B263EA">
        <w:rPr>
          <w:rFonts w:ascii="Times New Roman" w:hAnsi="Times New Roman"/>
          <w:sz w:val="28"/>
          <w:lang w:val="en-US"/>
        </w:rPr>
        <w:t>Kanade</w:t>
      </w:r>
      <w:proofErr w:type="spellEnd"/>
      <w:r w:rsidRPr="00B263EA">
        <w:rPr>
          <w:rFonts w:ascii="Times New Roman" w:hAnsi="Times New Roman"/>
          <w:sz w:val="28"/>
          <w:lang w:val="en-US"/>
        </w:rPr>
        <w:t xml:space="preserve"> T. Human Face Detection in Visual Scenes // In: NIPS 8, 1996</w:t>
      </w:r>
      <w:proofErr w:type="gramStart"/>
      <w:r w:rsidRPr="00B263EA">
        <w:rPr>
          <w:rFonts w:ascii="Times New Roman" w:hAnsi="Times New Roman"/>
          <w:sz w:val="28"/>
          <w:lang w:val="en-US"/>
        </w:rPr>
        <w:t>, .</w:t>
      </w:r>
      <w:proofErr w:type="gramEnd"/>
      <w:r w:rsidRPr="00B263EA">
        <w:rPr>
          <w:rFonts w:ascii="Times New Roman" w:hAnsi="Times New Roman"/>
          <w:sz w:val="28"/>
          <w:lang w:val="en-US"/>
        </w:rPr>
        <w:t xml:space="preserve"> </w:t>
      </w:r>
      <w:r w:rsidRPr="00B263EA">
        <w:rPr>
          <w:rFonts w:ascii="Times New Roman" w:hAnsi="Times New Roman"/>
          <w:sz w:val="28"/>
        </w:rPr>
        <w:softHyphen/>
        <w:t>– P. 875-881.</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rPr>
      </w:pPr>
      <w:r w:rsidRPr="00B263EA">
        <w:rPr>
          <w:rFonts w:ascii="Times New Roman" w:hAnsi="Times New Roman"/>
          <w:sz w:val="28"/>
          <w:lang w:val="en-US"/>
        </w:rPr>
        <w:t xml:space="preserve">Viola P., Jones M. Rapid object detection using a boosted cascade of </w:t>
      </w:r>
      <w:proofErr w:type="spellStart"/>
      <w:r w:rsidRPr="00B263EA">
        <w:rPr>
          <w:rFonts w:ascii="Times New Roman" w:hAnsi="Times New Roman"/>
          <w:sz w:val="28"/>
          <w:lang w:val="en-US"/>
        </w:rPr>
        <w:t>simplefeatures</w:t>
      </w:r>
      <w:proofErr w:type="spellEnd"/>
      <w:r w:rsidRPr="00B263EA">
        <w:rPr>
          <w:rFonts w:ascii="Times New Roman" w:hAnsi="Times New Roman"/>
          <w:sz w:val="28"/>
          <w:lang w:val="en-US"/>
        </w:rPr>
        <w:t xml:space="preserve"> // CVPR 1, 2001.  </w:t>
      </w:r>
      <w:r w:rsidRPr="00B263EA">
        <w:rPr>
          <w:rFonts w:ascii="Times New Roman" w:hAnsi="Times New Roman"/>
          <w:sz w:val="28"/>
        </w:rPr>
        <w:softHyphen/>
        <w:t>– P.  511.</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lang w:val="en-US"/>
        </w:rPr>
      </w:pPr>
      <w:proofErr w:type="spellStart"/>
      <w:r w:rsidRPr="00B263EA">
        <w:rPr>
          <w:rFonts w:ascii="Times New Roman" w:hAnsi="Times New Roman"/>
          <w:sz w:val="28"/>
          <w:lang w:val="en-US"/>
        </w:rPr>
        <w:t>Lampert</w:t>
      </w:r>
      <w:proofErr w:type="spellEnd"/>
      <w:r w:rsidRPr="00B263EA">
        <w:rPr>
          <w:rFonts w:ascii="Times New Roman" w:hAnsi="Times New Roman"/>
          <w:sz w:val="28"/>
          <w:lang w:val="en-US"/>
        </w:rPr>
        <w:t xml:space="preserve"> C.H., </w:t>
      </w:r>
      <w:proofErr w:type="spellStart"/>
      <w:r w:rsidRPr="00B263EA">
        <w:rPr>
          <w:rFonts w:ascii="Times New Roman" w:hAnsi="Times New Roman"/>
          <w:sz w:val="28"/>
          <w:lang w:val="en-US"/>
        </w:rPr>
        <w:t>Blaschko</w:t>
      </w:r>
      <w:proofErr w:type="spellEnd"/>
      <w:r w:rsidRPr="00B263EA">
        <w:rPr>
          <w:rFonts w:ascii="Times New Roman" w:hAnsi="Times New Roman"/>
          <w:sz w:val="28"/>
          <w:lang w:val="en-US"/>
        </w:rPr>
        <w:t xml:space="preserve"> M.B., Hofmann T. Beyond Sliding Windows: </w:t>
      </w:r>
      <w:proofErr w:type="spellStart"/>
      <w:r w:rsidRPr="00B263EA">
        <w:rPr>
          <w:rFonts w:ascii="Times New Roman" w:hAnsi="Times New Roman"/>
          <w:sz w:val="28"/>
          <w:lang w:val="en-US"/>
        </w:rPr>
        <w:t>ObjectLocalization</w:t>
      </w:r>
      <w:proofErr w:type="spellEnd"/>
      <w:r w:rsidRPr="00B263EA">
        <w:rPr>
          <w:rFonts w:ascii="Times New Roman" w:hAnsi="Times New Roman"/>
          <w:sz w:val="28"/>
          <w:lang w:val="en-US"/>
        </w:rPr>
        <w:t xml:space="preserve"> by </w:t>
      </w:r>
      <w:proofErr w:type="spellStart"/>
      <w:r w:rsidRPr="00B263EA">
        <w:rPr>
          <w:rFonts w:ascii="Times New Roman" w:hAnsi="Times New Roman"/>
          <w:sz w:val="28"/>
          <w:lang w:val="en-US"/>
        </w:rPr>
        <w:t>Ecient</w:t>
      </w:r>
      <w:proofErr w:type="spellEnd"/>
      <w:r w:rsidRPr="00B263EA">
        <w:rPr>
          <w:rFonts w:ascii="Times New Roman" w:hAnsi="Times New Roman"/>
          <w:sz w:val="28"/>
          <w:lang w:val="en-US"/>
        </w:rPr>
        <w:t xml:space="preserve"> </w:t>
      </w:r>
      <w:proofErr w:type="spellStart"/>
      <w:r w:rsidRPr="00B263EA">
        <w:rPr>
          <w:rFonts w:ascii="Times New Roman" w:hAnsi="Times New Roman"/>
          <w:sz w:val="28"/>
          <w:lang w:val="en-US"/>
        </w:rPr>
        <w:t>Subwindow</w:t>
      </w:r>
      <w:proofErr w:type="spellEnd"/>
      <w:r w:rsidRPr="00B263EA">
        <w:rPr>
          <w:rFonts w:ascii="Times New Roman" w:hAnsi="Times New Roman"/>
          <w:sz w:val="28"/>
          <w:lang w:val="en-US"/>
        </w:rPr>
        <w:t xml:space="preserve"> Search // In: CVPR, 2008.</w:t>
      </w:r>
    </w:p>
    <w:p w:rsidR="00B263EA" w:rsidRPr="00B263EA"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4"/>
        </w:rPr>
      </w:pPr>
      <w:r w:rsidRPr="00B263EA">
        <w:rPr>
          <w:rFonts w:ascii="Times New Roman" w:hAnsi="Times New Roman"/>
          <w:sz w:val="28"/>
          <w:lang w:val="en-US"/>
        </w:rPr>
        <w:t xml:space="preserve">Lin Li, </w:t>
      </w:r>
      <w:proofErr w:type="spellStart"/>
      <w:r w:rsidRPr="00B263EA">
        <w:rPr>
          <w:rFonts w:ascii="Times New Roman" w:hAnsi="Times New Roman"/>
          <w:sz w:val="28"/>
          <w:lang w:val="en-US"/>
        </w:rPr>
        <w:t>Yue</w:t>
      </w:r>
      <w:proofErr w:type="spellEnd"/>
      <w:r w:rsidRPr="00B263EA">
        <w:rPr>
          <w:rFonts w:ascii="Times New Roman" w:hAnsi="Times New Roman"/>
          <w:sz w:val="28"/>
          <w:lang w:val="en-US"/>
        </w:rPr>
        <w:t xml:space="preserve"> Wu, Mao Ye Multi-class Image Classification Based on Fast Stochastic Gradient Boosting // </w:t>
      </w:r>
      <w:proofErr w:type="spellStart"/>
      <w:r w:rsidRPr="00B263EA">
        <w:rPr>
          <w:rFonts w:ascii="Times New Roman" w:hAnsi="Times New Roman"/>
          <w:sz w:val="28"/>
          <w:lang w:val="en-US"/>
        </w:rPr>
        <w:t>Informatica</w:t>
      </w:r>
      <w:proofErr w:type="spellEnd"/>
      <w:r w:rsidRPr="00B263EA">
        <w:rPr>
          <w:rFonts w:ascii="Times New Roman" w:hAnsi="Times New Roman"/>
          <w:sz w:val="28"/>
          <w:lang w:val="en-US"/>
        </w:rPr>
        <w:t xml:space="preserve"> 38, 2014</w:t>
      </w:r>
      <w:proofErr w:type="gramStart"/>
      <w:r w:rsidRPr="00B263EA">
        <w:rPr>
          <w:rFonts w:ascii="Times New Roman" w:hAnsi="Times New Roman"/>
          <w:sz w:val="28"/>
          <w:lang w:val="en-US"/>
        </w:rPr>
        <w:t>, .</w:t>
      </w:r>
      <w:proofErr w:type="gramEnd"/>
      <w:r w:rsidRPr="00B263EA">
        <w:rPr>
          <w:rFonts w:ascii="Times New Roman" w:hAnsi="Times New Roman"/>
          <w:sz w:val="28"/>
          <w:lang w:val="en-US"/>
        </w:rPr>
        <w:t xml:space="preserve"> </w:t>
      </w:r>
      <w:r w:rsidRPr="00B263EA">
        <w:rPr>
          <w:rFonts w:ascii="Times New Roman" w:hAnsi="Times New Roman"/>
          <w:sz w:val="28"/>
        </w:rPr>
        <w:softHyphen/>
        <w:t>– P. 145–153.</w:t>
      </w:r>
    </w:p>
    <w:p w:rsidR="006378CD" w:rsidRPr="00B263EA" w:rsidRDefault="00B263EA" w:rsidP="006378CD">
      <w:pPr>
        <w:pStyle w:val="ab"/>
        <w:numPr>
          <w:ilvl w:val="0"/>
          <w:numId w:val="10"/>
        </w:numPr>
        <w:suppressAutoHyphens w:val="0"/>
        <w:spacing w:after="0" w:line="360" w:lineRule="auto"/>
        <w:ind w:left="0" w:firstLine="709"/>
        <w:jc w:val="both"/>
        <w:rPr>
          <w:sz w:val="32"/>
          <w:szCs w:val="32"/>
          <w:lang w:val="en-US"/>
        </w:rPr>
      </w:pPr>
      <w:proofErr w:type="spellStart"/>
      <w:r w:rsidRPr="00B263EA">
        <w:rPr>
          <w:sz w:val="28"/>
          <w:lang w:val="en-US"/>
        </w:rPr>
        <w:t>Diederik</w:t>
      </w:r>
      <w:proofErr w:type="spellEnd"/>
      <w:r w:rsidRPr="00B263EA">
        <w:rPr>
          <w:sz w:val="28"/>
          <w:lang w:val="en-US"/>
        </w:rPr>
        <w:t xml:space="preserve"> </w:t>
      </w:r>
      <w:proofErr w:type="spellStart"/>
      <w:r w:rsidRPr="00B263EA">
        <w:rPr>
          <w:sz w:val="28"/>
          <w:lang w:val="en-US"/>
        </w:rPr>
        <w:t>Kingma</w:t>
      </w:r>
      <w:proofErr w:type="spellEnd"/>
      <w:r w:rsidRPr="00B263EA">
        <w:rPr>
          <w:sz w:val="28"/>
          <w:lang w:val="en-US"/>
        </w:rPr>
        <w:t xml:space="preserve">, Jimmy </w:t>
      </w:r>
      <w:proofErr w:type="spellStart"/>
      <w:r w:rsidRPr="00B263EA">
        <w:rPr>
          <w:sz w:val="28"/>
          <w:lang w:val="en-US"/>
        </w:rPr>
        <w:t>Ba</w:t>
      </w:r>
      <w:proofErr w:type="spellEnd"/>
      <w:r w:rsidRPr="00B263EA">
        <w:rPr>
          <w:sz w:val="28"/>
          <w:lang w:val="en-US"/>
        </w:rPr>
        <w:t xml:space="preserve">.  Adam: A Method for Stochastic Optimization. </w:t>
      </w:r>
      <w:proofErr w:type="gramStart"/>
      <w:r w:rsidRPr="00B263EA">
        <w:rPr>
          <w:sz w:val="28"/>
          <w:lang w:val="en-US"/>
        </w:rPr>
        <w:t>arXiv:</w:t>
      </w:r>
      <w:proofErr w:type="gramEnd"/>
      <w:r w:rsidRPr="00B263EA">
        <w:rPr>
          <w:sz w:val="28"/>
          <w:lang w:val="en-US"/>
        </w:rPr>
        <w:t>1412.6980v8 [</w:t>
      </w:r>
      <w:proofErr w:type="spellStart"/>
      <w:r w:rsidRPr="00B263EA">
        <w:rPr>
          <w:sz w:val="28"/>
          <w:lang w:val="en-US"/>
        </w:rPr>
        <w:t>cs.LG</w:t>
      </w:r>
      <w:proofErr w:type="spellEnd"/>
      <w:r w:rsidRPr="00B263EA">
        <w:rPr>
          <w:sz w:val="28"/>
          <w:lang w:val="en-US"/>
        </w:rPr>
        <w:t xml:space="preserve">] 23 Jul 2015. </w:t>
      </w:r>
      <w:r w:rsidRPr="00B263EA">
        <w:rPr>
          <w:sz w:val="28"/>
        </w:rPr>
        <w:t>URL: https://arxiv.org/pdf/1412.6980v8.pdf</w:t>
      </w:r>
    </w:p>
    <w:p w:rsidR="00B263EA" w:rsidRPr="00EB2D33" w:rsidRDefault="00B263EA" w:rsidP="00B263EA">
      <w:pPr>
        <w:pStyle w:val="a8"/>
        <w:numPr>
          <w:ilvl w:val="0"/>
          <w:numId w:val="10"/>
        </w:numPr>
        <w:suppressAutoHyphens w:val="0"/>
        <w:spacing w:after="160" w:line="360" w:lineRule="auto"/>
        <w:ind w:left="0" w:firstLine="709"/>
        <w:jc w:val="both"/>
        <w:rPr>
          <w:rFonts w:ascii="Times New Roman" w:hAnsi="Times New Roman" w:cs="Times New Roman"/>
          <w:sz w:val="28"/>
          <w:szCs w:val="28"/>
          <w:lang w:val="en-US"/>
        </w:rPr>
      </w:pPr>
      <w:r w:rsidRPr="00B263EA">
        <w:rPr>
          <w:rFonts w:ascii="Times New Roman" w:hAnsi="Times New Roman"/>
          <w:sz w:val="28"/>
          <w:szCs w:val="28"/>
          <w:lang w:val="en-US"/>
        </w:rPr>
        <w:t xml:space="preserve">John </w:t>
      </w:r>
      <w:proofErr w:type="spellStart"/>
      <w:r w:rsidRPr="00B263EA">
        <w:rPr>
          <w:rFonts w:ascii="Times New Roman" w:hAnsi="Times New Roman"/>
          <w:sz w:val="28"/>
          <w:szCs w:val="28"/>
          <w:lang w:val="en-US"/>
        </w:rPr>
        <w:t>Duchi</w:t>
      </w:r>
      <w:proofErr w:type="spellEnd"/>
      <w:r w:rsidRPr="00B263EA">
        <w:rPr>
          <w:rFonts w:ascii="Times New Roman" w:hAnsi="Times New Roman"/>
          <w:sz w:val="28"/>
          <w:szCs w:val="28"/>
          <w:lang w:val="en-US"/>
        </w:rPr>
        <w:t xml:space="preserve">, </w:t>
      </w:r>
      <w:proofErr w:type="spellStart"/>
      <w:r w:rsidRPr="00B263EA">
        <w:rPr>
          <w:rFonts w:ascii="Times New Roman" w:hAnsi="Times New Roman"/>
          <w:sz w:val="28"/>
          <w:szCs w:val="28"/>
          <w:lang w:val="en-US"/>
        </w:rPr>
        <w:t>Elad</w:t>
      </w:r>
      <w:proofErr w:type="spellEnd"/>
      <w:r w:rsidRPr="00B263EA">
        <w:rPr>
          <w:rFonts w:ascii="Times New Roman" w:hAnsi="Times New Roman"/>
          <w:sz w:val="28"/>
          <w:szCs w:val="28"/>
          <w:lang w:val="en-US"/>
        </w:rPr>
        <w:t xml:space="preserve"> </w:t>
      </w:r>
      <w:proofErr w:type="spellStart"/>
      <w:r w:rsidRPr="00B263EA">
        <w:rPr>
          <w:rFonts w:ascii="Times New Roman" w:hAnsi="Times New Roman"/>
          <w:sz w:val="28"/>
          <w:szCs w:val="28"/>
          <w:lang w:val="en-US"/>
        </w:rPr>
        <w:t>Hazan</w:t>
      </w:r>
      <w:proofErr w:type="spellEnd"/>
      <w:r w:rsidRPr="00B263EA">
        <w:rPr>
          <w:rFonts w:ascii="Times New Roman" w:hAnsi="Times New Roman"/>
          <w:sz w:val="28"/>
          <w:szCs w:val="28"/>
          <w:lang w:val="en-US"/>
        </w:rPr>
        <w:t xml:space="preserve">, </w:t>
      </w:r>
      <w:proofErr w:type="spellStart"/>
      <w:r w:rsidRPr="00B263EA">
        <w:rPr>
          <w:rFonts w:ascii="Times New Roman" w:hAnsi="Times New Roman"/>
          <w:sz w:val="28"/>
          <w:szCs w:val="28"/>
          <w:lang w:val="en-US"/>
        </w:rPr>
        <w:t>Yoram</w:t>
      </w:r>
      <w:proofErr w:type="spellEnd"/>
      <w:r w:rsidRPr="00B263EA">
        <w:rPr>
          <w:rFonts w:ascii="Times New Roman" w:hAnsi="Times New Roman"/>
          <w:sz w:val="28"/>
          <w:szCs w:val="28"/>
          <w:lang w:val="en-US"/>
        </w:rPr>
        <w:t xml:space="preserve"> Singer. Adaptive </w:t>
      </w:r>
      <w:proofErr w:type="spellStart"/>
      <w:r w:rsidRPr="00B263EA">
        <w:rPr>
          <w:rFonts w:ascii="Times New Roman" w:hAnsi="Times New Roman"/>
          <w:sz w:val="28"/>
          <w:szCs w:val="28"/>
          <w:lang w:val="en-US"/>
        </w:rPr>
        <w:t>Subgradient</w:t>
      </w:r>
      <w:proofErr w:type="spellEnd"/>
      <w:r w:rsidRPr="00B263EA">
        <w:rPr>
          <w:rFonts w:ascii="Times New Roman" w:hAnsi="Times New Roman"/>
          <w:sz w:val="28"/>
          <w:szCs w:val="28"/>
          <w:lang w:val="en-US"/>
        </w:rPr>
        <w:t xml:space="preserve"> Methods </w:t>
      </w:r>
      <w:proofErr w:type="spellStart"/>
      <w:r w:rsidRPr="00B263EA">
        <w:rPr>
          <w:rFonts w:ascii="Times New Roman" w:hAnsi="Times New Roman"/>
          <w:sz w:val="28"/>
          <w:szCs w:val="28"/>
          <w:lang w:val="en-US"/>
        </w:rPr>
        <w:t>forOnline</w:t>
      </w:r>
      <w:proofErr w:type="spellEnd"/>
      <w:r w:rsidRPr="00B263EA">
        <w:rPr>
          <w:rFonts w:ascii="Times New Roman" w:hAnsi="Times New Roman"/>
          <w:sz w:val="28"/>
          <w:szCs w:val="28"/>
          <w:lang w:val="en-US"/>
        </w:rPr>
        <w:t xml:space="preserve"> Learning and Stochastic Optimization // Journal of Machine Learning Research. – 2011. – </w:t>
      </w:r>
      <w:r w:rsidRPr="00B263EA">
        <w:rPr>
          <w:rFonts w:ascii="Times New Roman" w:hAnsi="Times New Roman"/>
          <w:sz w:val="28"/>
          <w:szCs w:val="28"/>
        </w:rPr>
        <w:t>Р</w:t>
      </w:r>
      <w:r w:rsidRPr="00B263EA">
        <w:rPr>
          <w:rFonts w:ascii="Times New Roman" w:hAnsi="Times New Roman"/>
          <w:sz w:val="28"/>
          <w:szCs w:val="28"/>
          <w:lang w:val="en-US"/>
        </w:rPr>
        <w:t>. 2121-2159.</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r w:rsidRPr="00EB2D33">
        <w:rPr>
          <w:rFonts w:ascii="Times New Roman" w:hAnsi="Times New Roman" w:cs="Times New Roman"/>
          <w:sz w:val="28"/>
          <w:szCs w:val="28"/>
          <w:lang w:val="en-US"/>
        </w:rPr>
        <w:t xml:space="preserve">B. Song Cooperative later vehicle control for autonomous valet parking: International Journal of Automotive Technology, Vol. 14, No. 4, 2013, pp. 633−640. </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proofErr w:type="spellStart"/>
      <w:r w:rsidRPr="00EB2D33">
        <w:rPr>
          <w:rFonts w:ascii="Times New Roman" w:hAnsi="Times New Roman" w:cs="Times New Roman"/>
          <w:sz w:val="28"/>
          <w:szCs w:val="28"/>
          <w:lang w:val="en-US"/>
        </w:rPr>
        <w:t>Darıo</w:t>
      </w:r>
      <w:proofErr w:type="spellEnd"/>
      <w:r w:rsidRPr="00EB2D33">
        <w:rPr>
          <w:rFonts w:ascii="Times New Roman" w:hAnsi="Times New Roman" w:cs="Times New Roman"/>
          <w:sz w:val="28"/>
          <w:szCs w:val="28"/>
          <w:lang w:val="en-US"/>
        </w:rPr>
        <w:t xml:space="preserve"> </w:t>
      </w:r>
      <w:proofErr w:type="spellStart"/>
      <w:r w:rsidRPr="00EB2D33">
        <w:rPr>
          <w:rFonts w:ascii="Times New Roman" w:hAnsi="Times New Roman" w:cs="Times New Roman"/>
          <w:sz w:val="28"/>
          <w:szCs w:val="28"/>
          <w:lang w:val="en-US"/>
        </w:rPr>
        <w:t>Maravall</w:t>
      </w:r>
      <w:proofErr w:type="spellEnd"/>
      <w:r w:rsidRPr="00EB2D33">
        <w:rPr>
          <w:rFonts w:ascii="Times New Roman" w:hAnsi="Times New Roman" w:cs="Times New Roman"/>
          <w:sz w:val="28"/>
          <w:szCs w:val="28"/>
          <w:lang w:val="en-US"/>
        </w:rPr>
        <w:t xml:space="preserve">, Miguel Angel Patricio, Javier de Lope Automatic Car Parking: A Reinforcement Learning </w:t>
      </w:r>
      <w:proofErr w:type="spellStart"/>
      <w:r w:rsidRPr="00EB2D33">
        <w:rPr>
          <w:rFonts w:ascii="Times New Roman" w:hAnsi="Times New Roman" w:cs="Times New Roman"/>
          <w:sz w:val="28"/>
          <w:szCs w:val="28"/>
          <w:lang w:val="en-US"/>
        </w:rPr>
        <w:t>Approach</w:t>
      </w:r>
      <w:proofErr w:type="gramStart"/>
      <w:r w:rsidRPr="00EB2D33">
        <w:rPr>
          <w:rFonts w:ascii="Times New Roman" w:hAnsi="Times New Roman" w:cs="Times New Roman"/>
          <w:sz w:val="28"/>
          <w:szCs w:val="28"/>
          <w:lang w:val="en-US"/>
        </w:rPr>
        <w:t>:Springer</w:t>
      </w:r>
      <w:proofErr w:type="gramEnd"/>
      <w:r w:rsidRPr="00EB2D33">
        <w:rPr>
          <w:rFonts w:ascii="Times New Roman" w:hAnsi="Times New Roman" w:cs="Times New Roman"/>
          <w:sz w:val="28"/>
          <w:szCs w:val="28"/>
          <w:lang w:val="en-US"/>
        </w:rPr>
        <w:t>-Verlag</w:t>
      </w:r>
      <w:proofErr w:type="spellEnd"/>
      <w:r w:rsidRPr="00EB2D33">
        <w:rPr>
          <w:rFonts w:ascii="Times New Roman" w:hAnsi="Times New Roman" w:cs="Times New Roman"/>
          <w:sz w:val="28"/>
          <w:szCs w:val="28"/>
          <w:lang w:val="en-US"/>
        </w:rPr>
        <w:t xml:space="preserve"> Berlin Heidelberg, IWANN 2003, LNCS 2686, pp. 214-221.</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proofErr w:type="spellStart"/>
      <w:r w:rsidRPr="00EB2D33">
        <w:rPr>
          <w:rFonts w:ascii="Times New Roman" w:hAnsi="Times New Roman" w:cs="Times New Roman"/>
          <w:sz w:val="28"/>
          <w:szCs w:val="28"/>
          <w:lang w:val="en-US"/>
        </w:rPr>
        <w:t>Tzuu</w:t>
      </w:r>
      <w:proofErr w:type="spellEnd"/>
      <w:r w:rsidRPr="00EB2D33">
        <w:rPr>
          <w:rFonts w:ascii="Times New Roman" w:hAnsi="Times New Roman" w:cs="Times New Roman"/>
          <w:sz w:val="28"/>
          <w:szCs w:val="28"/>
          <w:lang w:val="en-US"/>
        </w:rPr>
        <w:t>-</w:t>
      </w:r>
      <w:proofErr w:type="spellStart"/>
      <w:r w:rsidRPr="00EB2D33">
        <w:rPr>
          <w:rFonts w:ascii="Times New Roman" w:hAnsi="Times New Roman" w:cs="Times New Roman"/>
          <w:sz w:val="28"/>
          <w:szCs w:val="28"/>
          <w:lang w:val="en-US"/>
        </w:rPr>
        <w:t>Hseng</w:t>
      </w:r>
      <w:proofErr w:type="spellEnd"/>
      <w:r w:rsidRPr="00EB2D33">
        <w:rPr>
          <w:rFonts w:ascii="Times New Roman" w:hAnsi="Times New Roman" w:cs="Times New Roman"/>
          <w:sz w:val="28"/>
          <w:szCs w:val="28"/>
          <w:lang w:val="en-US"/>
        </w:rPr>
        <w:t xml:space="preserve"> S. Li, Chi-Cheng Chang, Ying-</w:t>
      </w:r>
      <w:proofErr w:type="spellStart"/>
      <w:r w:rsidRPr="00EB2D33">
        <w:rPr>
          <w:rFonts w:ascii="Times New Roman" w:hAnsi="Times New Roman" w:cs="Times New Roman"/>
          <w:sz w:val="28"/>
          <w:szCs w:val="28"/>
          <w:lang w:val="en-US"/>
        </w:rPr>
        <w:t>Jie</w:t>
      </w:r>
      <w:proofErr w:type="spellEnd"/>
      <w:r w:rsidRPr="00EB2D33">
        <w:rPr>
          <w:rFonts w:ascii="Times New Roman" w:hAnsi="Times New Roman" w:cs="Times New Roman"/>
          <w:sz w:val="28"/>
          <w:szCs w:val="28"/>
          <w:lang w:val="en-US"/>
        </w:rPr>
        <w:t xml:space="preserve"> Ye, and </w:t>
      </w:r>
      <w:proofErr w:type="spellStart"/>
      <w:r w:rsidRPr="00EB2D33">
        <w:rPr>
          <w:rFonts w:ascii="Times New Roman" w:hAnsi="Times New Roman" w:cs="Times New Roman"/>
          <w:sz w:val="28"/>
          <w:szCs w:val="28"/>
          <w:lang w:val="en-US"/>
        </w:rPr>
        <w:t>Gui-Rong</w:t>
      </w:r>
      <w:proofErr w:type="spellEnd"/>
      <w:r w:rsidRPr="00EB2D33">
        <w:rPr>
          <w:rFonts w:ascii="Times New Roman" w:hAnsi="Times New Roman" w:cs="Times New Roman"/>
          <w:sz w:val="28"/>
          <w:szCs w:val="28"/>
          <w:lang w:val="en-US"/>
        </w:rPr>
        <w:t xml:space="preserve"> </w:t>
      </w:r>
      <w:proofErr w:type="spellStart"/>
      <w:r w:rsidRPr="00EB2D33">
        <w:rPr>
          <w:rFonts w:ascii="Times New Roman" w:hAnsi="Times New Roman" w:cs="Times New Roman"/>
          <w:sz w:val="28"/>
          <w:szCs w:val="28"/>
          <w:lang w:val="en-US"/>
        </w:rPr>
        <w:t>Tasi</w:t>
      </w:r>
      <w:proofErr w:type="spellEnd"/>
      <w:r w:rsidRPr="00EB2D33">
        <w:rPr>
          <w:rFonts w:ascii="Times New Roman" w:hAnsi="Times New Roman" w:cs="Times New Roman"/>
          <w:sz w:val="28"/>
          <w:szCs w:val="28"/>
          <w:lang w:val="en-US"/>
        </w:rPr>
        <w:t xml:space="preserve"> Autonomous Parking Control Design for Car-Like Mobile Robot by Using Ultrasonic and Infrared Sensors : </w:t>
      </w:r>
      <w:proofErr w:type="spellStart"/>
      <w:r w:rsidRPr="00EB2D33">
        <w:rPr>
          <w:rFonts w:ascii="Times New Roman" w:hAnsi="Times New Roman" w:cs="Times New Roman"/>
          <w:sz w:val="28"/>
          <w:szCs w:val="28"/>
          <w:lang w:val="en-US"/>
        </w:rPr>
        <w:t>RoboCup</w:t>
      </w:r>
      <w:proofErr w:type="spellEnd"/>
      <w:r w:rsidRPr="00EB2D33">
        <w:rPr>
          <w:rFonts w:ascii="Times New Roman" w:hAnsi="Times New Roman" w:cs="Times New Roman"/>
          <w:sz w:val="28"/>
          <w:szCs w:val="28"/>
          <w:lang w:val="en-US"/>
        </w:rPr>
        <w:t xml:space="preserve"> 2005: Robot Soccer World Cup IX, LNAI 4020, 2006, pp. 472-479.</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r w:rsidRPr="00EB2D33">
        <w:rPr>
          <w:rFonts w:ascii="Times New Roman" w:hAnsi="Times New Roman" w:cs="Times New Roman"/>
          <w:sz w:val="28"/>
          <w:szCs w:val="28"/>
          <w:lang w:val="en-US"/>
        </w:rPr>
        <w:t>Bo-</w:t>
      </w:r>
      <w:proofErr w:type="spellStart"/>
      <w:r w:rsidRPr="00EB2D33">
        <w:rPr>
          <w:rFonts w:ascii="Times New Roman" w:hAnsi="Times New Roman" w:cs="Times New Roman"/>
          <w:sz w:val="28"/>
          <w:szCs w:val="28"/>
          <w:lang w:val="en-US"/>
        </w:rPr>
        <w:t>Chiuan</w:t>
      </w:r>
      <w:proofErr w:type="spellEnd"/>
      <w:r w:rsidRPr="00EB2D33">
        <w:rPr>
          <w:rFonts w:ascii="Times New Roman" w:hAnsi="Times New Roman" w:cs="Times New Roman"/>
          <w:sz w:val="28"/>
          <w:szCs w:val="28"/>
          <w:lang w:val="en-US"/>
        </w:rPr>
        <w:t xml:space="preserve"> Chen, Yi-</w:t>
      </w:r>
      <w:proofErr w:type="spellStart"/>
      <w:r w:rsidRPr="00EB2D33">
        <w:rPr>
          <w:rFonts w:ascii="Times New Roman" w:hAnsi="Times New Roman" w:cs="Times New Roman"/>
          <w:sz w:val="28"/>
          <w:szCs w:val="28"/>
          <w:lang w:val="en-US"/>
        </w:rPr>
        <w:t>Wen</w:t>
      </w:r>
      <w:proofErr w:type="spellEnd"/>
      <w:r w:rsidRPr="00EB2D33">
        <w:rPr>
          <w:rFonts w:ascii="Times New Roman" w:hAnsi="Times New Roman" w:cs="Times New Roman"/>
          <w:sz w:val="28"/>
          <w:szCs w:val="28"/>
          <w:lang w:val="en-US"/>
        </w:rPr>
        <w:t xml:space="preserve"> Huang, </w:t>
      </w:r>
      <w:proofErr w:type="spellStart"/>
      <w:r w:rsidRPr="00EB2D33">
        <w:rPr>
          <w:rFonts w:ascii="Times New Roman" w:hAnsi="Times New Roman" w:cs="Times New Roman"/>
          <w:sz w:val="28"/>
          <w:szCs w:val="28"/>
          <w:lang w:val="en-US"/>
        </w:rPr>
        <w:t>Shiuh-Jer</w:t>
      </w:r>
      <w:proofErr w:type="spellEnd"/>
      <w:r w:rsidRPr="00EB2D33">
        <w:rPr>
          <w:rFonts w:ascii="Times New Roman" w:hAnsi="Times New Roman" w:cs="Times New Roman"/>
          <w:sz w:val="28"/>
          <w:szCs w:val="28"/>
          <w:lang w:val="en-US"/>
        </w:rPr>
        <w:t xml:space="preserve"> Huang, Bo-</w:t>
      </w:r>
      <w:proofErr w:type="spellStart"/>
      <w:r w:rsidRPr="00EB2D33">
        <w:rPr>
          <w:rFonts w:ascii="Times New Roman" w:hAnsi="Times New Roman" w:cs="Times New Roman"/>
          <w:sz w:val="28"/>
          <w:szCs w:val="28"/>
          <w:lang w:val="en-US"/>
        </w:rPr>
        <w:t>Jhao</w:t>
      </w:r>
      <w:proofErr w:type="spellEnd"/>
      <w:r w:rsidRPr="00EB2D33">
        <w:rPr>
          <w:rFonts w:ascii="Times New Roman" w:hAnsi="Times New Roman" w:cs="Times New Roman"/>
          <w:sz w:val="28"/>
          <w:szCs w:val="28"/>
          <w:lang w:val="en-US"/>
        </w:rPr>
        <w:t xml:space="preserve"> Liu Design of Autonomous Parallel Parking Using Fuzzy Logic Controller with Feed-Forward Compensation: Springer-</w:t>
      </w:r>
      <w:proofErr w:type="spellStart"/>
      <w:r w:rsidRPr="00EB2D33">
        <w:rPr>
          <w:rFonts w:ascii="Times New Roman" w:hAnsi="Times New Roman" w:cs="Times New Roman"/>
          <w:sz w:val="28"/>
          <w:szCs w:val="28"/>
          <w:lang w:val="en-US"/>
        </w:rPr>
        <w:t>Verlag</w:t>
      </w:r>
      <w:proofErr w:type="spellEnd"/>
      <w:r w:rsidRPr="00EB2D33">
        <w:rPr>
          <w:rFonts w:ascii="Times New Roman" w:hAnsi="Times New Roman" w:cs="Times New Roman"/>
          <w:sz w:val="28"/>
          <w:szCs w:val="28"/>
          <w:lang w:val="en-US"/>
        </w:rPr>
        <w:t xml:space="preserve"> Berlin Heidelberg 2010, LNEE 67, 2010, pp. 687-694.</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r w:rsidRPr="00EB2D33">
        <w:rPr>
          <w:rFonts w:ascii="Times New Roman" w:hAnsi="Times New Roman" w:cs="Times New Roman"/>
          <w:sz w:val="28"/>
          <w:szCs w:val="28"/>
          <w:lang w:val="en-US"/>
        </w:rPr>
        <w:t xml:space="preserve">F. </w:t>
      </w:r>
      <w:proofErr w:type="spellStart"/>
      <w:r w:rsidRPr="00EB2D33">
        <w:rPr>
          <w:rFonts w:ascii="Times New Roman" w:hAnsi="Times New Roman" w:cs="Times New Roman"/>
          <w:sz w:val="28"/>
          <w:szCs w:val="28"/>
          <w:lang w:val="en-US"/>
        </w:rPr>
        <w:t>Cuesta</w:t>
      </w:r>
      <w:proofErr w:type="spellEnd"/>
      <w:r w:rsidRPr="00EB2D33">
        <w:rPr>
          <w:rFonts w:ascii="Times New Roman" w:hAnsi="Times New Roman" w:cs="Times New Roman"/>
          <w:sz w:val="28"/>
          <w:szCs w:val="28"/>
          <w:lang w:val="en-US"/>
        </w:rPr>
        <w:t xml:space="preserve"> and A. </w:t>
      </w:r>
      <w:proofErr w:type="spellStart"/>
      <w:r w:rsidRPr="00EB2D33">
        <w:rPr>
          <w:rFonts w:ascii="Times New Roman" w:hAnsi="Times New Roman" w:cs="Times New Roman"/>
          <w:sz w:val="28"/>
          <w:szCs w:val="28"/>
          <w:lang w:val="en-US"/>
        </w:rPr>
        <w:t>Ollero</w:t>
      </w:r>
      <w:proofErr w:type="spellEnd"/>
      <w:r w:rsidRPr="00EB2D33">
        <w:rPr>
          <w:rFonts w:ascii="Times New Roman" w:hAnsi="Times New Roman" w:cs="Times New Roman"/>
          <w:sz w:val="28"/>
          <w:szCs w:val="28"/>
          <w:lang w:val="en-US"/>
        </w:rPr>
        <w:t xml:space="preserve"> Intelligent Mobile Robot Navigation: Springer-</w:t>
      </w:r>
      <w:proofErr w:type="spellStart"/>
      <w:r w:rsidRPr="00EB2D33">
        <w:rPr>
          <w:rFonts w:ascii="Times New Roman" w:hAnsi="Times New Roman" w:cs="Times New Roman"/>
          <w:sz w:val="28"/>
          <w:szCs w:val="28"/>
          <w:lang w:val="en-US"/>
        </w:rPr>
        <w:t>Verlag</w:t>
      </w:r>
      <w:proofErr w:type="spellEnd"/>
      <w:r w:rsidRPr="00EB2D33">
        <w:rPr>
          <w:rFonts w:ascii="Times New Roman" w:hAnsi="Times New Roman" w:cs="Times New Roman"/>
          <w:sz w:val="28"/>
          <w:szCs w:val="28"/>
          <w:lang w:val="en-US"/>
        </w:rPr>
        <w:t xml:space="preserve"> Berlin Heidelberg, STAR 16, 2005, pp. 159–188. </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proofErr w:type="spellStart"/>
      <w:r w:rsidRPr="00EB2D33">
        <w:rPr>
          <w:rFonts w:ascii="Times New Roman" w:hAnsi="Times New Roman" w:cs="Times New Roman"/>
          <w:sz w:val="28"/>
          <w:szCs w:val="28"/>
          <w:lang w:val="en-US"/>
        </w:rPr>
        <w:t>Emese</w:t>
      </w:r>
      <w:proofErr w:type="spellEnd"/>
      <w:r w:rsidRPr="00EB2D33">
        <w:rPr>
          <w:rFonts w:ascii="Times New Roman" w:hAnsi="Times New Roman" w:cs="Times New Roman"/>
          <w:sz w:val="28"/>
          <w:szCs w:val="28"/>
          <w:lang w:val="en-US"/>
        </w:rPr>
        <w:t xml:space="preserve"> </w:t>
      </w:r>
      <w:proofErr w:type="spellStart"/>
      <w:r w:rsidRPr="00EB2D33">
        <w:rPr>
          <w:rFonts w:ascii="Times New Roman" w:hAnsi="Times New Roman" w:cs="Times New Roman"/>
          <w:sz w:val="28"/>
          <w:szCs w:val="28"/>
          <w:lang w:val="en-US"/>
        </w:rPr>
        <w:t>Szadeczky-Kardoss</w:t>
      </w:r>
      <w:proofErr w:type="spellEnd"/>
      <w:r w:rsidRPr="00EB2D33">
        <w:rPr>
          <w:rFonts w:ascii="Times New Roman" w:hAnsi="Times New Roman" w:cs="Times New Roman"/>
          <w:sz w:val="28"/>
          <w:szCs w:val="28"/>
          <w:lang w:val="en-US"/>
        </w:rPr>
        <w:t xml:space="preserve">, </w:t>
      </w:r>
      <w:proofErr w:type="spellStart"/>
      <w:r w:rsidRPr="00EB2D33">
        <w:rPr>
          <w:rFonts w:ascii="Times New Roman" w:hAnsi="Times New Roman" w:cs="Times New Roman"/>
          <w:sz w:val="28"/>
          <w:szCs w:val="28"/>
          <w:lang w:val="en-US"/>
        </w:rPr>
        <w:t>Balint</w:t>
      </w:r>
      <w:proofErr w:type="spellEnd"/>
      <w:r w:rsidRPr="00EB2D33">
        <w:rPr>
          <w:rFonts w:ascii="Times New Roman" w:hAnsi="Times New Roman" w:cs="Times New Roman"/>
          <w:sz w:val="28"/>
          <w:szCs w:val="28"/>
          <w:lang w:val="en-US"/>
        </w:rPr>
        <w:t xml:space="preserve"> Kiss Path Planning and Tracking Control for an Automatic Parking Assist System: Springer-</w:t>
      </w:r>
      <w:proofErr w:type="spellStart"/>
      <w:r w:rsidRPr="00EB2D33">
        <w:rPr>
          <w:rFonts w:ascii="Times New Roman" w:hAnsi="Times New Roman" w:cs="Times New Roman"/>
          <w:sz w:val="28"/>
          <w:szCs w:val="28"/>
          <w:lang w:val="en-US"/>
        </w:rPr>
        <w:t>Verlag</w:t>
      </w:r>
      <w:proofErr w:type="spellEnd"/>
      <w:r w:rsidRPr="00EB2D33">
        <w:rPr>
          <w:rFonts w:ascii="Times New Roman" w:hAnsi="Times New Roman" w:cs="Times New Roman"/>
          <w:sz w:val="28"/>
          <w:szCs w:val="28"/>
          <w:lang w:val="en-US"/>
        </w:rPr>
        <w:t xml:space="preserve"> Berlin Heidelberg, STAR 44, 2008, pp. 175-184.</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proofErr w:type="spellStart"/>
      <w:r w:rsidRPr="00EB2D33">
        <w:rPr>
          <w:rFonts w:ascii="Times New Roman" w:hAnsi="Times New Roman" w:cs="Times New Roman"/>
          <w:sz w:val="28"/>
          <w:szCs w:val="28"/>
          <w:lang w:val="en-US"/>
        </w:rPr>
        <w:t>Frezza</w:t>
      </w:r>
      <w:proofErr w:type="spellEnd"/>
      <w:r w:rsidRPr="00EB2D33">
        <w:rPr>
          <w:rFonts w:ascii="Times New Roman" w:hAnsi="Times New Roman" w:cs="Times New Roman"/>
          <w:sz w:val="28"/>
          <w:szCs w:val="28"/>
          <w:lang w:val="en-US"/>
        </w:rPr>
        <w:t xml:space="preserve"> R., </w:t>
      </w:r>
      <w:proofErr w:type="spellStart"/>
      <w:r w:rsidRPr="00EB2D33">
        <w:rPr>
          <w:rFonts w:ascii="Times New Roman" w:hAnsi="Times New Roman" w:cs="Times New Roman"/>
          <w:sz w:val="28"/>
          <w:szCs w:val="28"/>
          <w:lang w:val="en-US"/>
        </w:rPr>
        <w:t>Beghi</w:t>
      </w:r>
      <w:proofErr w:type="spellEnd"/>
      <w:r w:rsidRPr="00EB2D33">
        <w:rPr>
          <w:rFonts w:ascii="Times New Roman" w:hAnsi="Times New Roman" w:cs="Times New Roman"/>
          <w:sz w:val="28"/>
          <w:szCs w:val="28"/>
          <w:lang w:val="en-US"/>
        </w:rPr>
        <w:t xml:space="preserve"> A., </w:t>
      </w:r>
      <w:proofErr w:type="spellStart"/>
      <w:r w:rsidRPr="00EB2D33">
        <w:rPr>
          <w:rFonts w:ascii="Times New Roman" w:hAnsi="Times New Roman" w:cs="Times New Roman"/>
          <w:sz w:val="28"/>
          <w:szCs w:val="28"/>
          <w:lang w:val="en-US"/>
        </w:rPr>
        <w:t>Notarstefano</w:t>
      </w:r>
      <w:proofErr w:type="spellEnd"/>
      <w:r w:rsidRPr="00EB2D33">
        <w:rPr>
          <w:rFonts w:ascii="Times New Roman" w:hAnsi="Times New Roman" w:cs="Times New Roman"/>
          <w:sz w:val="28"/>
          <w:szCs w:val="28"/>
          <w:lang w:val="en-US"/>
        </w:rPr>
        <w:t xml:space="preserve"> G., Almost Kinematic Reducibility of a Car Model with Small Lateral Slip Angle for Control Design: Proc. Of the IEEE International Symposium, Vol.1, 2005, pp. 343-348.</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r w:rsidRPr="00EB2D33">
        <w:rPr>
          <w:rFonts w:ascii="Times New Roman" w:hAnsi="Times New Roman" w:cs="Times New Roman"/>
          <w:sz w:val="28"/>
          <w:szCs w:val="28"/>
          <w:lang w:val="en-US"/>
        </w:rPr>
        <w:t>Olson B.J. Nonlinear dynamics of longitudinal ground vehicle traction. M.S. Thesis defense, Michigan State University, 2001. – 53 p.</w:t>
      </w:r>
    </w:p>
    <w:p w:rsidR="00EB2D33" w:rsidRPr="00EB2D33" w:rsidRDefault="00EB2D33" w:rsidP="00EB2D33">
      <w:pPr>
        <w:pStyle w:val="a8"/>
        <w:numPr>
          <w:ilvl w:val="0"/>
          <w:numId w:val="10"/>
        </w:numPr>
        <w:spacing w:after="0" w:line="360" w:lineRule="auto"/>
        <w:ind w:left="0" w:firstLine="709"/>
        <w:jc w:val="both"/>
        <w:rPr>
          <w:rFonts w:ascii="Times New Roman" w:hAnsi="Times New Roman" w:cs="Times New Roman"/>
          <w:sz w:val="28"/>
          <w:szCs w:val="28"/>
          <w:lang w:val="en-US"/>
        </w:rPr>
      </w:pPr>
      <w:proofErr w:type="spellStart"/>
      <w:r w:rsidRPr="00EB2D33">
        <w:rPr>
          <w:rFonts w:ascii="Times New Roman" w:hAnsi="Times New Roman" w:cs="Times New Roman"/>
          <w:sz w:val="28"/>
          <w:szCs w:val="28"/>
          <w:lang w:val="en-US"/>
        </w:rPr>
        <w:t>Meijaard</w:t>
      </w:r>
      <w:proofErr w:type="spellEnd"/>
      <w:r w:rsidRPr="00EB2D33">
        <w:rPr>
          <w:rFonts w:ascii="Times New Roman" w:hAnsi="Times New Roman" w:cs="Times New Roman"/>
          <w:sz w:val="28"/>
          <w:szCs w:val="28"/>
          <w:lang w:val="en-US"/>
        </w:rPr>
        <w:t xml:space="preserve"> J.P., Schwab A.L. </w:t>
      </w:r>
      <w:proofErr w:type="spellStart"/>
      <w:r w:rsidRPr="00EB2D33">
        <w:rPr>
          <w:rFonts w:ascii="Times New Roman" w:hAnsi="Times New Roman" w:cs="Times New Roman"/>
          <w:sz w:val="28"/>
          <w:szCs w:val="28"/>
          <w:lang w:val="en-US"/>
        </w:rPr>
        <w:t>Linearized</w:t>
      </w:r>
      <w:proofErr w:type="spellEnd"/>
      <w:r w:rsidRPr="00EB2D33">
        <w:rPr>
          <w:rFonts w:ascii="Times New Roman" w:hAnsi="Times New Roman" w:cs="Times New Roman"/>
          <w:sz w:val="28"/>
          <w:szCs w:val="28"/>
          <w:lang w:val="en-US"/>
        </w:rPr>
        <w:t xml:space="preserve"> equations for an extended bicycle model: Proceedings of III European Conference on Computational Mechanics, Solids, Structures and Couple Problem in Engineering Lisbon, June 5-9, 2006, 18 p.</w:t>
      </w:r>
    </w:p>
    <w:p w:rsidR="00BD73E2" w:rsidRPr="007D37AF" w:rsidRDefault="00BD73E2" w:rsidP="00BD73E2">
      <w:pPr>
        <w:spacing w:after="0" w:line="360" w:lineRule="auto"/>
        <w:ind w:firstLine="709"/>
        <w:jc w:val="both"/>
        <w:rPr>
          <w:rFonts w:ascii="Times New Roman" w:hAnsi="Times New Roman" w:cs="Times New Roman"/>
          <w:sz w:val="28"/>
          <w:szCs w:val="28"/>
          <w:lang w:val="en-US"/>
        </w:rPr>
      </w:pPr>
    </w:p>
    <w:p w:rsidR="004B24AE" w:rsidRPr="007D37AF" w:rsidRDefault="004B24AE" w:rsidP="004B24AE">
      <w:pPr>
        <w:spacing w:after="0" w:line="360" w:lineRule="auto"/>
        <w:ind w:firstLine="709"/>
        <w:jc w:val="both"/>
        <w:rPr>
          <w:rFonts w:ascii="Times New Roman" w:hAnsi="Times New Roman" w:cs="Times New Roman"/>
          <w:sz w:val="28"/>
          <w:szCs w:val="28"/>
          <w:lang w:val="en-US"/>
        </w:rPr>
      </w:pPr>
    </w:p>
    <w:sectPr w:rsidR="004B24AE" w:rsidRPr="007D37AF" w:rsidSect="00A77FE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CC"/>
    <w:family w:val="roman"/>
    <w:pitch w:val="variable"/>
    <w:sig w:usb0="E00002FF" w:usb1="420024FF" w:usb2="00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26950"/>
    <w:multiLevelType w:val="multilevel"/>
    <w:tmpl w:val="E9DAD008"/>
    <w:lvl w:ilvl="0">
      <w:start w:val="1"/>
      <w:numFmt w:val="bullet"/>
      <w:suff w:val="space"/>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nsid w:val="07197E34"/>
    <w:multiLevelType w:val="hybridMultilevel"/>
    <w:tmpl w:val="E84E8468"/>
    <w:lvl w:ilvl="0" w:tplc="025AB114">
      <w:start w:val="1"/>
      <w:numFmt w:val="bullet"/>
      <w:suff w:val="space"/>
      <w:lvlText w:val=""/>
      <w:lvlJc w:val="left"/>
      <w:pPr>
        <w:ind w:left="1817" w:hanging="360"/>
      </w:pPr>
      <w:rPr>
        <w:rFonts w:ascii="Symbol" w:hAnsi="Symbol" w:hint="default"/>
      </w:rPr>
    </w:lvl>
    <w:lvl w:ilvl="1" w:tplc="04190003" w:tentative="1">
      <w:start w:val="1"/>
      <w:numFmt w:val="bullet"/>
      <w:lvlText w:val="o"/>
      <w:lvlJc w:val="left"/>
      <w:pPr>
        <w:ind w:left="2537" w:hanging="360"/>
      </w:pPr>
      <w:rPr>
        <w:rFonts w:ascii="Courier New" w:hAnsi="Courier New" w:cs="Courier New" w:hint="default"/>
      </w:rPr>
    </w:lvl>
    <w:lvl w:ilvl="2" w:tplc="04190005" w:tentative="1">
      <w:start w:val="1"/>
      <w:numFmt w:val="bullet"/>
      <w:lvlText w:val=""/>
      <w:lvlJc w:val="left"/>
      <w:pPr>
        <w:ind w:left="3257" w:hanging="360"/>
      </w:pPr>
      <w:rPr>
        <w:rFonts w:ascii="Wingdings" w:hAnsi="Wingdings" w:hint="default"/>
      </w:rPr>
    </w:lvl>
    <w:lvl w:ilvl="3" w:tplc="04190001" w:tentative="1">
      <w:start w:val="1"/>
      <w:numFmt w:val="bullet"/>
      <w:lvlText w:val=""/>
      <w:lvlJc w:val="left"/>
      <w:pPr>
        <w:ind w:left="3977" w:hanging="360"/>
      </w:pPr>
      <w:rPr>
        <w:rFonts w:ascii="Symbol" w:hAnsi="Symbol" w:hint="default"/>
      </w:rPr>
    </w:lvl>
    <w:lvl w:ilvl="4" w:tplc="04190003" w:tentative="1">
      <w:start w:val="1"/>
      <w:numFmt w:val="bullet"/>
      <w:lvlText w:val="o"/>
      <w:lvlJc w:val="left"/>
      <w:pPr>
        <w:ind w:left="4697" w:hanging="360"/>
      </w:pPr>
      <w:rPr>
        <w:rFonts w:ascii="Courier New" w:hAnsi="Courier New" w:cs="Courier New" w:hint="default"/>
      </w:rPr>
    </w:lvl>
    <w:lvl w:ilvl="5" w:tplc="04190005" w:tentative="1">
      <w:start w:val="1"/>
      <w:numFmt w:val="bullet"/>
      <w:lvlText w:val=""/>
      <w:lvlJc w:val="left"/>
      <w:pPr>
        <w:ind w:left="5417" w:hanging="360"/>
      </w:pPr>
      <w:rPr>
        <w:rFonts w:ascii="Wingdings" w:hAnsi="Wingdings" w:hint="default"/>
      </w:rPr>
    </w:lvl>
    <w:lvl w:ilvl="6" w:tplc="04190001" w:tentative="1">
      <w:start w:val="1"/>
      <w:numFmt w:val="bullet"/>
      <w:lvlText w:val=""/>
      <w:lvlJc w:val="left"/>
      <w:pPr>
        <w:ind w:left="6137" w:hanging="360"/>
      </w:pPr>
      <w:rPr>
        <w:rFonts w:ascii="Symbol" w:hAnsi="Symbol" w:hint="default"/>
      </w:rPr>
    </w:lvl>
    <w:lvl w:ilvl="7" w:tplc="04190003" w:tentative="1">
      <w:start w:val="1"/>
      <w:numFmt w:val="bullet"/>
      <w:lvlText w:val="o"/>
      <w:lvlJc w:val="left"/>
      <w:pPr>
        <w:ind w:left="6857" w:hanging="360"/>
      </w:pPr>
      <w:rPr>
        <w:rFonts w:ascii="Courier New" w:hAnsi="Courier New" w:cs="Courier New" w:hint="default"/>
      </w:rPr>
    </w:lvl>
    <w:lvl w:ilvl="8" w:tplc="04190005" w:tentative="1">
      <w:start w:val="1"/>
      <w:numFmt w:val="bullet"/>
      <w:lvlText w:val=""/>
      <w:lvlJc w:val="left"/>
      <w:pPr>
        <w:ind w:left="7577" w:hanging="360"/>
      </w:pPr>
      <w:rPr>
        <w:rFonts w:ascii="Wingdings" w:hAnsi="Wingdings" w:hint="default"/>
      </w:rPr>
    </w:lvl>
  </w:abstractNum>
  <w:abstractNum w:abstractNumId="2">
    <w:nsid w:val="08735C0F"/>
    <w:multiLevelType w:val="hybridMultilevel"/>
    <w:tmpl w:val="6888AFB4"/>
    <w:lvl w:ilvl="0" w:tplc="DCC8A25E">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A0D3F18"/>
    <w:multiLevelType w:val="hybridMultilevel"/>
    <w:tmpl w:val="4B42AC4E"/>
    <w:lvl w:ilvl="0" w:tplc="991EB798">
      <w:start w:val="1"/>
      <w:numFmt w:val="bullet"/>
      <w:suff w:val="space"/>
      <w:lvlText w:val=""/>
      <w:lvlJc w:val="left"/>
      <w:pPr>
        <w:ind w:left="114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4">
    <w:nsid w:val="0F334EC6"/>
    <w:multiLevelType w:val="hybridMultilevel"/>
    <w:tmpl w:val="92BCB008"/>
    <w:lvl w:ilvl="0" w:tplc="991EB798">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35C675E"/>
    <w:multiLevelType w:val="hybridMultilevel"/>
    <w:tmpl w:val="7CBEF41A"/>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6DD0A55"/>
    <w:multiLevelType w:val="hybridMultilevel"/>
    <w:tmpl w:val="34D4F4C8"/>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9C6580C"/>
    <w:multiLevelType w:val="multilevel"/>
    <w:tmpl w:val="DBBEB946"/>
    <w:lvl w:ilvl="0">
      <w:start w:val="1"/>
      <w:numFmt w:val="decimal"/>
      <w:lvlText w:val="%1."/>
      <w:lvlJc w:val="left"/>
      <w:pPr>
        <w:tabs>
          <w:tab w:val="num" w:pos="720"/>
        </w:tabs>
        <w:ind w:left="340" w:hanging="17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nsid w:val="5ACB678A"/>
    <w:multiLevelType w:val="hybridMultilevel"/>
    <w:tmpl w:val="44083E14"/>
    <w:lvl w:ilvl="0" w:tplc="E334E77E">
      <w:start w:val="21"/>
      <w:numFmt w:val="decimal"/>
      <w:suff w:val="space"/>
      <w:lvlText w:val="%1."/>
      <w:lvlJc w:val="left"/>
      <w:pPr>
        <w:ind w:left="1226" w:hanging="375"/>
      </w:pPr>
      <w:rPr>
        <w:rFonts w:hint="default"/>
        <w:sz w:val="28"/>
        <w:szCs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nsid w:val="5CE7583B"/>
    <w:multiLevelType w:val="hybridMultilevel"/>
    <w:tmpl w:val="2C3A05FC"/>
    <w:lvl w:ilvl="0" w:tplc="8C3C41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63E76B60"/>
    <w:multiLevelType w:val="hybridMultilevel"/>
    <w:tmpl w:val="28AA61A0"/>
    <w:lvl w:ilvl="0" w:tplc="6FEC2C2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65B47AD2"/>
    <w:multiLevelType w:val="multilevel"/>
    <w:tmpl w:val="3FDA0780"/>
    <w:lvl w:ilvl="0">
      <w:start w:val="1"/>
      <w:numFmt w:val="bullet"/>
      <w:suff w:val="space"/>
      <w:lvlText w:val=""/>
      <w:lvlJc w:val="left"/>
      <w:pPr>
        <w:ind w:left="72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nsid w:val="6ECF3B05"/>
    <w:multiLevelType w:val="hybridMultilevel"/>
    <w:tmpl w:val="4ED48682"/>
    <w:lvl w:ilvl="0" w:tplc="8A0ED66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FCD5CF6"/>
    <w:multiLevelType w:val="hybridMultilevel"/>
    <w:tmpl w:val="BD9816B4"/>
    <w:lvl w:ilvl="0" w:tplc="5C2466C0">
      <w:start w:val="9"/>
      <w:numFmt w:val="decimal"/>
      <w:suff w:val="space"/>
      <w:lvlText w:val="%1."/>
      <w:lvlJc w:val="left"/>
      <w:pPr>
        <w:ind w:left="1069"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787E43FD"/>
    <w:multiLevelType w:val="hybridMultilevel"/>
    <w:tmpl w:val="D81ADCF6"/>
    <w:lvl w:ilvl="0" w:tplc="63703536">
      <w:start w:val="1"/>
      <w:numFmt w:val="bullet"/>
      <w:suff w:val="space"/>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5">
    <w:nsid w:val="7AD87263"/>
    <w:multiLevelType w:val="hybridMultilevel"/>
    <w:tmpl w:val="3CB20488"/>
    <w:lvl w:ilvl="0" w:tplc="4F7832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0"/>
  </w:num>
  <w:num w:numId="3">
    <w:abstractNumId w:val="7"/>
  </w:num>
  <w:num w:numId="4">
    <w:abstractNumId w:val="15"/>
  </w:num>
  <w:num w:numId="5">
    <w:abstractNumId w:val="1"/>
  </w:num>
  <w:num w:numId="6">
    <w:abstractNumId w:val="14"/>
  </w:num>
  <w:num w:numId="7">
    <w:abstractNumId w:val="6"/>
  </w:num>
  <w:num w:numId="8">
    <w:abstractNumId w:val="5"/>
  </w:num>
  <w:num w:numId="9">
    <w:abstractNumId w:val="8"/>
  </w:num>
  <w:num w:numId="10">
    <w:abstractNumId w:val="13"/>
  </w:num>
  <w:num w:numId="11">
    <w:abstractNumId w:val="2"/>
  </w:num>
  <w:num w:numId="12">
    <w:abstractNumId w:val="12"/>
  </w:num>
  <w:num w:numId="13">
    <w:abstractNumId w:val="9"/>
  </w:num>
  <w:num w:numId="14">
    <w:abstractNumId w:val="3"/>
  </w:num>
  <w:num w:numId="15">
    <w:abstractNumId w:val="4"/>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rsids>
    <w:rsidRoot w:val="00621453"/>
    <w:rsid w:val="003514EE"/>
    <w:rsid w:val="004B24AE"/>
    <w:rsid w:val="004E38F0"/>
    <w:rsid w:val="004F0E68"/>
    <w:rsid w:val="00621453"/>
    <w:rsid w:val="006378CD"/>
    <w:rsid w:val="007D37AF"/>
    <w:rsid w:val="00883E95"/>
    <w:rsid w:val="009428D9"/>
    <w:rsid w:val="009C7851"/>
    <w:rsid w:val="00A77FE3"/>
    <w:rsid w:val="00B263EA"/>
    <w:rsid w:val="00BD73E2"/>
    <w:rsid w:val="00C43440"/>
    <w:rsid w:val="00C45682"/>
    <w:rsid w:val="00C67FBD"/>
    <w:rsid w:val="00CF11AF"/>
    <w:rsid w:val="00E471A8"/>
    <w:rsid w:val="00EA4E5F"/>
    <w:rsid w:val="00EB2D3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0" w:unhideWhenUsed="0" w:qFormat="1"/>
    <w:lsdException w:name="Bibliography" w:uiPriority="37"/>
    <w:lsdException w:name="TOC Heading" w:uiPriority="39" w:qFormat="1"/>
  </w:latentStyles>
  <w:style w:type="paragraph" w:default="1" w:styleId="a">
    <w:name w:val="Normal"/>
    <w:qFormat/>
    <w:rsid w:val="00A77FE3"/>
  </w:style>
  <w:style w:type="paragraph" w:styleId="1">
    <w:name w:val="heading 1"/>
    <w:basedOn w:val="a"/>
    <w:next w:val="a"/>
    <w:link w:val="10"/>
    <w:uiPriority w:val="9"/>
    <w:qFormat/>
    <w:rsid w:val="006214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F0E6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214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621453"/>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621453"/>
    <w:pPr>
      <w:outlineLvl w:val="9"/>
    </w:pPr>
  </w:style>
  <w:style w:type="paragraph" w:styleId="a5">
    <w:name w:val="Balloon Text"/>
    <w:basedOn w:val="a"/>
    <w:link w:val="a6"/>
    <w:uiPriority w:val="99"/>
    <w:semiHidden/>
    <w:unhideWhenUsed/>
    <w:rsid w:val="0062145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1453"/>
    <w:rPr>
      <w:rFonts w:ascii="Tahoma" w:hAnsi="Tahoma" w:cs="Tahoma"/>
      <w:sz w:val="16"/>
      <w:szCs w:val="16"/>
    </w:rPr>
  </w:style>
  <w:style w:type="paragraph" w:customStyle="1" w:styleId="FigureCaption">
    <w:name w:val="Figure Caption"/>
    <w:basedOn w:val="a"/>
    <w:uiPriority w:val="99"/>
    <w:rsid w:val="004B24AE"/>
    <w:pPr>
      <w:autoSpaceDE w:val="0"/>
      <w:autoSpaceDN w:val="0"/>
      <w:spacing w:after="0" w:line="240" w:lineRule="auto"/>
      <w:jc w:val="both"/>
    </w:pPr>
    <w:rPr>
      <w:rFonts w:ascii="Times New Roman" w:eastAsia="Times New Roman" w:hAnsi="Times New Roman" w:cs="Times New Roman"/>
      <w:sz w:val="16"/>
      <w:szCs w:val="16"/>
      <w:lang w:val="en-US"/>
    </w:rPr>
  </w:style>
  <w:style w:type="paragraph" w:customStyle="1" w:styleId="11">
    <w:name w:val="Заголовок 11"/>
    <w:basedOn w:val="a"/>
    <w:uiPriority w:val="9"/>
    <w:qFormat/>
    <w:rsid w:val="00C45682"/>
    <w:pPr>
      <w:keepNext/>
      <w:keepLines/>
      <w:suppressAutoHyphens/>
      <w:spacing w:before="480" w:after="0"/>
      <w:outlineLvl w:val="0"/>
    </w:pPr>
    <w:rPr>
      <w:rFonts w:ascii="Cambria" w:eastAsia="Droid Sans Fallback" w:hAnsi="Cambria" w:cs="Calibri"/>
      <w:b/>
      <w:bCs/>
      <w:color w:val="365F91"/>
      <w:sz w:val="28"/>
      <w:szCs w:val="28"/>
    </w:rPr>
  </w:style>
  <w:style w:type="paragraph" w:customStyle="1" w:styleId="21">
    <w:name w:val="Заголовок 21"/>
    <w:basedOn w:val="a"/>
    <w:uiPriority w:val="9"/>
    <w:unhideWhenUsed/>
    <w:qFormat/>
    <w:rsid w:val="00C45682"/>
    <w:pPr>
      <w:keepNext/>
      <w:keepLines/>
      <w:suppressAutoHyphens/>
      <w:spacing w:before="200" w:after="0"/>
      <w:outlineLvl w:val="1"/>
    </w:pPr>
    <w:rPr>
      <w:rFonts w:ascii="Cambria" w:eastAsia="Droid Sans Fallback" w:hAnsi="Cambria" w:cs="Calibri"/>
      <w:b/>
      <w:bCs/>
      <w:color w:val="4F81BD"/>
      <w:sz w:val="26"/>
      <w:szCs w:val="26"/>
    </w:rPr>
  </w:style>
  <w:style w:type="character" w:styleId="a7">
    <w:name w:val="Book Title"/>
    <w:basedOn w:val="a0"/>
    <w:qFormat/>
    <w:rsid w:val="00C45682"/>
    <w:rPr>
      <w:b/>
      <w:bCs/>
      <w:smallCaps/>
      <w:spacing w:val="5"/>
    </w:rPr>
  </w:style>
  <w:style w:type="paragraph" w:styleId="a8">
    <w:name w:val="List Paragraph"/>
    <w:basedOn w:val="a"/>
    <w:link w:val="a9"/>
    <w:uiPriority w:val="34"/>
    <w:qFormat/>
    <w:rsid w:val="00C45682"/>
    <w:pPr>
      <w:suppressAutoHyphens/>
      <w:ind w:left="720"/>
      <w:contextualSpacing/>
    </w:pPr>
    <w:rPr>
      <w:rFonts w:ascii="Calibri" w:eastAsia="Droid Sans Fallback" w:hAnsi="Calibri" w:cs="Calibri"/>
    </w:rPr>
  </w:style>
  <w:style w:type="paragraph" w:styleId="12">
    <w:name w:val="toc 1"/>
    <w:basedOn w:val="a"/>
    <w:next w:val="a"/>
    <w:autoRedefine/>
    <w:uiPriority w:val="39"/>
    <w:unhideWhenUsed/>
    <w:rsid w:val="00C45682"/>
    <w:pPr>
      <w:spacing w:after="100"/>
    </w:pPr>
  </w:style>
  <w:style w:type="paragraph" w:styleId="22">
    <w:name w:val="toc 2"/>
    <w:basedOn w:val="a"/>
    <w:next w:val="a"/>
    <w:autoRedefine/>
    <w:uiPriority w:val="39"/>
    <w:unhideWhenUsed/>
    <w:rsid w:val="00C45682"/>
    <w:pPr>
      <w:spacing w:after="100"/>
      <w:ind w:left="220"/>
    </w:pPr>
  </w:style>
  <w:style w:type="character" w:styleId="aa">
    <w:name w:val="Hyperlink"/>
    <w:basedOn w:val="a0"/>
    <w:uiPriority w:val="99"/>
    <w:unhideWhenUsed/>
    <w:rsid w:val="00C45682"/>
    <w:rPr>
      <w:color w:val="0000FF" w:themeColor="hyperlink"/>
      <w:u w:val="single"/>
    </w:rPr>
  </w:style>
  <w:style w:type="paragraph" w:styleId="ab">
    <w:name w:val="Normal (Web)"/>
    <w:basedOn w:val="a"/>
    <w:uiPriority w:val="99"/>
    <w:unhideWhenUsed/>
    <w:rsid w:val="00BD73E2"/>
    <w:pPr>
      <w:suppressAutoHyphens/>
      <w:spacing w:after="280"/>
    </w:pPr>
    <w:rPr>
      <w:rFonts w:ascii="Times New Roman" w:eastAsia="Times New Roman" w:hAnsi="Times New Roman" w:cs="Times New Roman"/>
      <w:sz w:val="24"/>
      <w:szCs w:val="24"/>
      <w:lang w:eastAsia="ko-KR"/>
    </w:rPr>
  </w:style>
  <w:style w:type="paragraph" w:customStyle="1" w:styleId="FrameContents">
    <w:name w:val="Frame Contents"/>
    <w:basedOn w:val="a"/>
    <w:rsid w:val="00E471A8"/>
    <w:pPr>
      <w:suppressAutoHyphens/>
    </w:pPr>
    <w:rPr>
      <w:rFonts w:ascii="Calibri" w:eastAsia="Droid Sans Fallback" w:hAnsi="Calibri" w:cs="Calibri"/>
    </w:rPr>
  </w:style>
  <w:style w:type="paragraph" w:customStyle="1" w:styleId="13">
    <w:name w:val="Красная строка1"/>
    <w:basedOn w:val="a"/>
    <w:link w:val="14"/>
    <w:rsid w:val="007D37AF"/>
    <w:pPr>
      <w:spacing w:after="0" w:line="288" w:lineRule="auto"/>
      <w:ind w:firstLine="567"/>
      <w:jc w:val="both"/>
    </w:pPr>
    <w:rPr>
      <w:rFonts w:ascii="Times New Roman" w:eastAsia="Times New Roman" w:hAnsi="Times New Roman" w:cs="Times New Roman"/>
      <w:sz w:val="28"/>
      <w:szCs w:val="28"/>
      <w:lang w:eastAsia="ru-RU"/>
    </w:rPr>
  </w:style>
  <w:style w:type="character" w:customStyle="1" w:styleId="14">
    <w:name w:val="Красная строка1 Знак"/>
    <w:link w:val="13"/>
    <w:rsid w:val="007D37AF"/>
    <w:rPr>
      <w:rFonts w:ascii="Times New Roman" w:eastAsia="Times New Roman" w:hAnsi="Times New Roman" w:cs="Times New Roman"/>
      <w:sz w:val="28"/>
      <w:szCs w:val="28"/>
      <w:lang w:eastAsia="ru-RU"/>
    </w:rPr>
  </w:style>
  <w:style w:type="character" w:customStyle="1" w:styleId="a9">
    <w:name w:val="Абзац списка Знак"/>
    <w:basedOn w:val="a0"/>
    <w:link w:val="a8"/>
    <w:uiPriority w:val="34"/>
    <w:rsid w:val="006378CD"/>
    <w:rPr>
      <w:rFonts w:ascii="Calibri" w:eastAsia="Droid Sans Fallback" w:hAnsi="Calibri" w:cs="Calibri"/>
    </w:rPr>
  </w:style>
  <w:style w:type="character" w:customStyle="1" w:styleId="20">
    <w:name w:val="Заголовок 2 Знак"/>
    <w:basedOn w:val="a0"/>
    <w:link w:val="2"/>
    <w:uiPriority w:val="9"/>
    <w:rsid w:val="004F0E68"/>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918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oleObject" Target="embeddings/oleObject1.bin"/><Relationship Id="rId55" Type="http://schemas.openxmlformats.org/officeDocument/2006/relationships/oleObject" Target="embeddings/oleObject3.bin"/><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w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gif"/><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oleObject" Target="embeddings/oleObject2.bin"/><Relationship Id="rId58" Type="http://schemas.openxmlformats.org/officeDocument/2006/relationships/image" Target="media/image49.w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wmf"/><Relationship Id="rId57" Type="http://schemas.openxmlformats.org/officeDocument/2006/relationships/oleObject" Target="embeddings/oleObject4.bin"/><Relationship Id="rId61" Type="http://schemas.openxmlformats.org/officeDocument/2006/relationships/hyperlink" Target="http://systemsauto.ru/active/esp.html"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wmf"/><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8.wmf"/><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oleObject" Target="embeddings/oleObject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E69AA2-7177-4FDD-BD1E-B9985F3E5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52</Pages>
  <Words>7779</Words>
  <Characters>44343</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dc:creator>
  <cp:lastModifiedBy>MK</cp:lastModifiedBy>
  <cp:revision>3</cp:revision>
  <dcterms:created xsi:type="dcterms:W3CDTF">2018-03-07T19:58:00Z</dcterms:created>
  <dcterms:modified xsi:type="dcterms:W3CDTF">2018-03-07T22:58:00Z</dcterms:modified>
</cp:coreProperties>
</file>